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BC9" w:rsidRDefault="00110BC9" w:rsidP="009E378F">
      <w:pPr>
        <w:pStyle w:val="Spistreci1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223"/>
        <w:gridCol w:w="2329"/>
        <w:gridCol w:w="3280"/>
        <w:gridCol w:w="1800"/>
      </w:tblGrid>
      <w:tr w:rsidR="00E11B9B" w:rsidRPr="00147747" w:rsidTr="00540C4C">
        <w:trPr>
          <w:trHeight w:val="320"/>
        </w:trPr>
        <w:tc>
          <w:tcPr>
            <w:tcW w:w="10008" w:type="dxa"/>
            <w:gridSpan w:val="5"/>
          </w:tcPr>
          <w:p w:rsidR="00E11B9B" w:rsidRPr="00147747" w:rsidRDefault="00E11B9B" w:rsidP="00540C4C">
            <w:pPr>
              <w:spacing w:line="360" w:lineRule="auto"/>
              <w:rPr>
                <w:b/>
              </w:rPr>
            </w:pPr>
            <w:r>
              <w:br w:type="page"/>
            </w:r>
            <w:r w:rsidRPr="00147747">
              <w:rPr>
                <w:b/>
              </w:rPr>
              <w:t>DANE O PROJEKTOWANYM OBIEKCIE</w:t>
            </w:r>
          </w:p>
        </w:tc>
      </w:tr>
      <w:tr w:rsidR="00E11B9B" w:rsidRPr="00147747" w:rsidTr="00540C4C">
        <w:trPr>
          <w:trHeight w:val="544"/>
        </w:trPr>
        <w:tc>
          <w:tcPr>
            <w:tcW w:w="2599" w:type="dxa"/>
            <w:gridSpan w:val="2"/>
          </w:tcPr>
          <w:p w:rsidR="00E11B9B" w:rsidRPr="006D1B9B" w:rsidRDefault="00E11B9B" w:rsidP="00540C4C">
            <w:pPr>
              <w:spacing w:line="360" w:lineRule="auto"/>
            </w:pPr>
            <w:r w:rsidRPr="006D1B9B">
              <w:t>Nazwa</w:t>
            </w:r>
          </w:p>
        </w:tc>
        <w:tc>
          <w:tcPr>
            <w:tcW w:w="7409" w:type="dxa"/>
            <w:gridSpan w:val="3"/>
          </w:tcPr>
          <w:p w:rsidR="00344166" w:rsidRDefault="00344166" w:rsidP="00344166">
            <w:pPr>
              <w:spacing w:after="0" w:line="276" w:lineRule="auto"/>
              <w:rPr>
                <w:b/>
              </w:rPr>
            </w:pPr>
            <w:r>
              <w:rPr>
                <w:b/>
              </w:rPr>
              <w:t>Dokumentacja Projektowa.</w:t>
            </w:r>
          </w:p>
          <w:p w:rsidR="00E11B9B" w:rsidRPr="00D56795" w:rsidRDefault="00D56795" w:rsidP="00D56795">
            <w:pPr>
              <w:autoSpaceDE w:val="0"/>
              <w:autoSpaceDN w:val="0"/>
              <w:adjustRightInd w:val="0"/>
              <w:spacing w:after="0"/>
              <w:rPr>
                <w:rFonts w:cs="Tahoma"/>
                <w:b/>
                <w:color w:val="000026"/>
              </w:rPr>
            </w:pPr>
            <w:r w:rsidRPr="00D56795">
              <w:rPr>
                <w:rFonts w:cs="Tahoma"/>
                <w:b/>
                <w:color w:val="000026"/>
              </w:rPr>
              <w:t>Przebudowa budynk</w:t>
            </w:r>
            <w:r w:rsidRPr="00D56795">
              <w:rPr>
                <w:rFonts w:cs="Tahoma"/>
                <w:b/>
                <w:bCs/>
                <w:color w:val="000026"/>
              </w:rPr>
              <w:t>ó</w:t>
            </w:r>
            <w:r w:rsidRPr="00D56795">
              <w:rPr>
                <w:rFonts w:cs="Tahoma"/>
                <w:b/>
                <w:color w:val="000026"/>
              </w:rPr>
              <w:t>w dworc</w:t>
            </w:r>
            <w:r w:rsidRPr="00D56795">
              <w:rPr>
                <w:rFonts w:cs="Tahoma"/>
                <w:b/>
                <w:bCs/>
                <w:color w:val="000026"/>
              </w:rPr>
              <w:t>ó</w:t>
            </w:r>
            <w:r w:rsidRPr="00D56795">
              <w:rPr>
                <w:rFonts w:cs="Tahoma"/>
                <w:b/>
                <w:color w:val="000026"/>
              </w:rPr>
              <w:t xml:space="preserve">w w </w:t>
            </w:r>
            <w:r>
              <w:rPr>
                <w:rFonts w:cs="Tahoma"/>
                <w:b/>
                <w:color w:val="000026"/>
              </w:rPr>
              <w:t>M</w:t>
            </w:r>
            <w:r w:rsidRPr="00D56795">
              <w:rPr>
                <w:rFonts w:cs="Tahoma"/>
                <w:b/>
                <w:color w:val="000026"/>
              </w:rPr>
              <w:t xml:space="preserve">urowanej </w:t>
            </w:r>
            <w:r>
              <w:rPr>
                <w:rFonts w:cs="Tahoma"/>
                <w:b/>
                <w:color w:val="000026"/>
              </w:rPr>
              <w:t>G</w:t>
            </w:r>
            <w:r w:rsidRPr="00D56795">
              <w:rPr>
                <w:rFonts w:cs="Tahoma"/>
                <w:b/>
                <w:color w:val="000026"/>
              </w:rPr>
              <w:t>o</w:t>
            </w:r>
            <w:r w:rsidRPr="00D56795">
              <w:rPr>
                <w:rFonts w:cs="Tahoma"/>
                <w:b/>
                <w:bCs/>
                <w:color w:val="000026"/>
              </w:rPr>
              <w:t>ś</w:t>
            </w:r>
            <w:r w:rsidRPr="00D56795">
              <w:rPr>
                <w:rFonts w:cs="Tahoma"/>
                <w:b/>
                <w:color w:val="000026"/>
              </w:rPr>
              <w:t xml:space="preserve">linie i w </w:t>
            </w:r>
            <w:proofErr w:type="spellStart"/>
            <w:r>
              <w:rPr>
                <w:rFonts w:cs="Tahoma"/>
                <w:b/>
                <w:bCs/>
                <w:color w:val="000026"/>
              </w:rPr>
              <w:t>Ł</w:t>
            </w:r>
            <w:r w:rsidRPr="00D56795">
              <w:rPr>
                <w:rFonts w:cs="Tahoma"/>
                <w:b/>
                <w:color w:val="000026"/>
              </w:rPr>
              <w:t>opuchowie</w:t>
            </w:r>
            <w:proofErr w:type="spellEnd"/>
            <w:r w:rsidRPr="00D56795">
              <w:rPr>
                <w:rFonts w:cs="Tahoma"/>
                <w:b/>
                <w:color w:val="000026"/>
              </w:rPr>
              <w:t xml:space="preserve"> wraz z zabudowaniami przyleg</w:t>
            </w:r>
            <w:r w:rsidRPr="00D56795">
              <w:rPr>
                <w:rFonts w:cs="Tahoma"/>
                <w:b/>
                <w:bCs/>
                <w:color w:val="000026"/>
              </w:rPr>
              <w:t>ł</w:t>
            </w:r>
            <w:r w:rsidRPr="00D56795">
              <w:rPr>
                <w:rFonts w:cs="Tahoma"/>
                <w:b/>
                <w:color w:val="000026"/>
              </w:rPr>
              <w:t xml:space="preserve">ymi w ramach zadania inwestycyjnego pt. </w:t>
            </w:r>
            <w:r w:rsidRPr="00D56795">
              <w:rPr>
                <w:rFonts w:cs="Tahoma"/>
                <w:b/>
                <w:bCs/>
                <w:color w:val="000026"/>
              </w:rPr>
              <w:t>„</w:t>
            </w:r>
            <w:r w:rsidRPr="00D56795">
              <w:rPr>
                <w:rFonts w:cs="Tahoma"/>
                <w:b/>
                <w:color w:val="000026"/>
              </w:rPr>
              <w:t>dokumentacja techniczna na rewitalizacj</w:t>
            </w:r>
            <w:r w:rsidRPr="00D56795">
              <w:rPr>
                <w:rFonts w:cs="Tahoma"/>
                <w:b/>
                <w:bCs/>
                <w:color w:val="000026"/>
              </w:rPr>
              <w:t>ę</w:t>
            </w:r>
            <w:r w:rsidRPr="00D56795">
              <w:rPr>
                <w:rFonts w:cs="Tahoma"/>
                <w:b/>
                <w:color w:val="000026"/>
              </w:rPr>
              <w:t xml:space="preserve"> dworc</w:t>
            </w:r>
            <w:r w:rsidRPr="00D56795">
              <w:rPr>
                <w:rFonts w:cs="Tahoma"/>
                <w:b/>
                <w:bCs/>
                <w:color w:val="000026"/>
              </w:rPr>
              <w:t>ó</w:t>
            </w:r>
            <w:r w:rsidRPr="00D56795">
              <w:rPr>
                <w:rFonts w:cs="Tahoma"/>
                <w:b/>
                <w:color w:val="000026"/>
              </w:rPr>
              <w:t>w i teren</w:t>
            </w:r>
            <w:r w:rsidRPr="00D56795">
              <w:rPr>
                <w:rFonts w:cs="Tahoma"/>
                <w:b/>
                <w:bCs/>
                <w:color w:val="000026"/>
              </w:rPr>
              <w:t>ó</w:t>
            </w:r>
            <w:r w:rsidRPr="00D56795">
              <w:rPr>
                <w:rFonts w:cs="Tahoma"/>
                <w:b/>
                <w:color w:val="000026"/>
              </w:rPr>
              <w:t>w przydworcowych</w:t>
            </w:r>
            <w:r>
              <w:rPr>
                <w:rFonts w:cs="Tahoma"/>
                <w:b/>
                <w:color w:val="000026"/>
              </w:rPr>
              <w:t xml:space="preserve"> </w:t>
            </w:r>
            <w:r w:rsidRPr="00D56795">
              <w:rPr>
                <w:rFonts w:cs="Tahoma"/>
                <w:b/>
                <w:color w:val="000026"/>
              </w:rPr>
              <w:t xml:space="preserve">Murowana </w:t>
            </w:r>
            <w:r>
              <w:rPr>
                <w:rFonts w:cs="Tahoma"/>
                <w:b/>
                <w:color w:val="000026"/>
              </w:rPr>
              <w:t>G</w:t>
            </w:r>
            <w:r w:rsidRPr="00D56795">
              <w:rPr>
                <w:rFonts w:cs="Tahoma"/>
                <w:b/>
                <w:color w:val="000026"/>
              </w:rPr>
              <w:t xml:space="preserve">oślina, </w:t>
            </w:r>
            <w:r>
              <w:rPr>
                <w:rFonts w:cs="Tahoma"/>
                <w:b/>
                <w:color w:val="000026"/>
              </w:rPr>
              <w:t>Ł</w:t>
            </w:r>
            <w:r w:rsidRPr="00D56795">
              <w:rPr>
                <w:rFonts w:cs="Tahoma"/>
                <w:b/>
                <w:color w:val="000026"/>
              </w:rPr>
              <w:t>opuchowo</w:t>
            </w:r>
          </w:p>
        </w:tc>
      </w:tr>
      <w:tr w:rsidR="00E11B9B" w:rsidRPr="00147747" w:rsidTr="00540C4C">
        <w:trPr>
          <w:trHeight w:val="320"/>
        </w:trPr>
        <w:tc>
          <w:tcPr>
            <w:tcW w:w="2599" w:type="dxa"/>
            <w:gridSpan w:val="2"/>
          </w:tcPr>
          <w:p w:rsidR="00E11B9B" w:rsidRPr="006D1B9B" w:rsidRDefault="00E11B9B" w:rsidP="00540C4C">
            <w:r w:rsidRPr="006D1B9B">
              <w:t>Adres</w:t>
            </w:r>
          </w:p>
        </w:tc>
        <w:tc>
          <w:tcPr>
            <w:tcW w:w="7409" w:type="dxa"/>
            <w:gridSpan w:val="3"/>
          </w:tcPr>
          <w:p w:rsidR="00D56795" w:rsidRPr="007B7D67" w:rsidRDefault="00D56795" w:rsidP="00344166">
            <w:pPr>
              <w:autoSpaceDE w:val="0"/>
              <w:autoSpaceDN w:val="0"/>
              <w:adjustRightInd w:val="0"/>
              <w:spacing w:after="0" w:line="276" w:lineRule="auto"/>
              <w:jc w:val="left"/>
            </w:pPr>
            <w:r w:rsidRPr="00D56795">
              <w:rPr>
                <w:rFonts w:cs="Tahoma"/>
                <w:color w:val="000026"/>
              </w:rPr>
              <w:t>Kolejowa 1</w:t>
            </w:r>
            <w:r w:rsidR="00EC46CA">
              <w:rPr>
                <w:rFonts w:cs="Tahoma"/>
                <w:color w:val="000026"/>
              </w:rPr>
              <w:t>a</w:t>
            </w:r>
            <w:r w:rsidRPr="00D56795">
              <w:rPr>
                <w:rFonts w:cs="Tahoma"/>
                <w:color w:val="000026"/>
              </w:rPr>
              <w:t>, 62-095 Murowana Go</w:t>
            </w:r>
            <w:r w:rsidRPr="00D56795">
              <w:rPr>
                <w:rFonts w:cs="Tahoma"/>
                <w:bCs/>
                <w:color w:val="000026"/>
              </w:rPr>
              <w:t>ś</w:t>
            </w:r>
            <w:r w:rsidRPr="00D56795">
              <w:rPr>
                <w:rFonts w:cs="Tahoma"/>
                <w:color w:val="000026"/>
              </w:rPr>
              <w:t>lina</w:t>
            </w:r>
          </w:p>
        </w:tc>
      </w:tr>
      <w:tr w:rsidR="00E11B9B" w:rsidRPr="00147747" w:rsidTr="00540C4C">
        <w:trPr>
          <w:trHeight w:val="320"/>
        </w:trPr>
        <w:tc>
          <w:tcPr>
            <w:tcW w:w="2599" w:type="dxa"/>
            <w:gridSpan w:val="2"/>
          </w:tcPr>
          <w:p w:rsidR="00E11B9B" w:rsidRPr="006D1B9B" w:rsidRDefault="00E11B9B" w:rsidP="00540C4C">
            <w:r w:rsidRPr="006D1B9B">
              <w:t>branża</w:t>
            </w:r>
          </w:p>
        </w:tc>
        <w:tc>
          <w:tcPr>
            <w:tcW w:w="7409" w:type="dxa"/>
            <w:gridSpan w:val="3"/>
          </w:tcPr>
          <w:p w:rsidR="00E11B9B" w:rsidRPr="007B7D67" w:rsidRDefault="00512868" w:rsidP="003577A5">
            <w:pPr>
              <w:rPr>
                <w:b/>
              </w:rPr>
            </w:pPr>
            <w:r>
              <w:rPr>
                <w:rFonts w:cs="Tahoma"/>
                <w:b/>
              </w:rPr>
              <w:t xml:space="preserve">OPRACOWANIE WIELOBRANŻOWE - </w:t>
            </w:r>
            <w:r w:rsidR="005018CD">
              <w:rPr>
                <w:rFonts w:cs="Tahoma"/>
                <w:b/>
              </w:rPr>
              <w:t>ŁOPUCHOWO BUDYNEK GOSPODARCZY</w:t>
            </w:r>
          </w:p>
        </w:tc>
      </w:tr>
      <w:tr w:rsidR="00E11B9B" w:rsidRPr="00147747" w:rsidTr="00540C4C">
        <w:trPr>
          <w:trHeight w:val="320"/>
        </w:trPr>
        <w:tc>
          <w:tcPr>
            <w:tcW w:w="2599" w:type="dxa"/>
            <w:gridSpan w:val="2"/>
          </w:tcPr>
          <w:p w:rsidR="00E11B9B" w:rsidRPr="006D1B9B" w:rsidRDefault="00E11B9B" w:rsidP="00540C4C">
            <w:r w:rsidRPr="006D1B9B">
              <w:t>stadium</w:t>
            </w:r>
          </w:p>
        </w:tc>
        <w:tc>
          <w:tcPr>
            <w:tcW w:w="7409" w:type="dxa"/>
            <w:gridSpan w:val="3"/>
          </w:tcPr>
          <w:p w:rsidR="00E11B9B" w:rsidRPr="007B7D67" w:rsidRDefault="00D56795" w:rsidP="00D56795">
            <w:pPr>
              <w:rPr>
                <w:b/>
              </w:rPr>
            </w:pPr>
            <w:r>
              <w:rPr>
                <w:b/>
              </w:rPr>
              <w:t>INWENTARYZACJA</w:t>
            </w:r>
            <w:r w:rsidR="005018CD">
              <w:rPr>
                <w:b/>
              </w:rPr>
              <w:t xml:space="preserve"> </w:t>
            </w:r>
          </w:p>
        </w:tc>
      </w:tr>
      <w:tr w:rsidR="00E11B9B" w:rsidRPr="00147747" w:rsidTr="00540C4C">
        <w:trPr>
          <w:trHeight w:val="320"/>
        </w:trPr>
        <w:tc>
          <w:tcPr>
            <w:tcW w:w="10008" w:type="dxa"/>
            <w:gridSpan w:val="5"/>
          </w:tcPr>
          <w:p w:rsidR="00E11B9B" w:rsidRPr="007B7D67" w:rsidRDefault="00E11B9B" w:rsidP="00540C4C">
            <w:pPr>
              <w:rPr>
                <w:b/>
              </w:rPr>
            </w:pPr>
            <w:r w:rsidRPr="007B7D67">
              <w:rPr>
                <w:b/>
              </w:rPr>
              <w:t>DANE INWESTORA</w:t>
            </w:r>
          </w:p>
        </w:tc>
      </w:tr>
      <w:tr w:rsidR="00E11B9B" w:rsidRPr="004D1567" w:rsidTr="00540C4C">
        <w:trPr>
          <w:trHeight w:val="320"/>
        </w:trPr>
        <w:tc>
          <w:tcPr>
            <w:tcW w:w="2599" w:type="dxa"/>
            <w:gridSpan w:val="2"/>
          </w:tcPr>
          <w:p w:rsidR="00E11B9B" w:rsidRPr="006D1B9B" w:rsidRDefault="00E11B9B" w:rsidP="00540C4C">
            <w:r w:rsidRPr="006D1B9B">
              <w:t>Nazwa</w:t>
            </w:r>
          </w:p>
        </w:tc>
        <w:tc>
          <w:tcPr>
            <w:tcW w:w="7409" w:type="dxa"/>
            <w:gridSpan w:val="3"/>
          </w:tcPr>
          <w:p w:rsidR="00E11B9B" w:rsidRPr="00D56795" w:rsidRDefault="00D56795" w:rsidP="00540C4C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System" w:hAnsi="System" w:cs="System"/>
                <w:bCs/>
              </w:rPr>
            </w:pPr>
            <w:r w:rsidRPr="00D56795">
              <w:rPr>
                <w:rFonts w:ascii="ISOCPEUR" w:hAnsi="ISOCPEUR" w:cs="ISOCPEUR"/>
                <w:color w:val="000026"/>
                <w:sz w:val="24"/>
                <w:szCs w:val="24"/>
              </w:rPr>
              <w:t>GMINA MUROWANA GO</w:t>
            </w:r>
            <w:r w:rsidRPr="00D56795">
              <w:rPr>
                <w:rFonts w:ascii="ISOCPEUR" w:hAnsi="ISOCPEUR" w:cs="ISOCPEUR"/>
                <w:bCs/>
                <w:color w:val="000026"/>
                <w:sz w:val="24"/>
                <w:szCs w:val="24"/>
              </w:rPr>
              <w:t>Ś</w:t>
            </w:r>
            <w:r w:rsidRPr="00D56795">
              <w:rPr>
                <w:rFonts w:ascii="ISOCPEUR" w:hAnsi="ISOCPEUR" w:cs="ISOCPEUR"/>
                <w:color w:val="000026"/>
                <w:sz w:val="24"/>
                <w:szCs w:val="24"/>
              </w:rPr>
              <w:t>LINA</w:t>
            </w:r>
          </w:p>
        </w:tc>
      </w:tr>
      <w:tr w:rsidR="00E11B9B" w:rsidRPr="004D1567" w:rsidTr="00540C4C">
        <w:trPr>
          <w:trHeight w:val="320"/>
        </w:trPr>
        <w:tc>
          <w:tcPr>
            <w:tcW w:w="2599" w:type="dxa"/>
            <w:gridSpan w:val="2"/>
          </w:tcPr>
          <w:p w:rsidR="00E11B9B" w:rsidRPr="006D1B9B" w:rsidRDefault="00E11B9B" w:rsidP="00540C4C">
            <w:r w:rsidRPr="006D1B9B">
              <w:t>Adres</w:t>
            </w:r>
          </w:p>
        </w:tc>
        <w:tc>
          <w:tcPr>
            <w:tcW w:w="7409" w:type="dxa"/>
            <w:gridSpan w:val="3"/>
          </w:tcPr>
          <w:p w:rsidR="00E11B9B" w:rsidRPr="00D56795" w:rsidRDefault="00D56795" w:rsidP="00D56795">
            <w:pPr>
              <w:spacing w:after="0" w:line="360" w:lineRule="auto"/>
            </w:pPr>
            <w:r w:rsidRPr="00D56795">
              <w:rPr>
                <w:rFonts w:ascii="ISOCPEUR" w:hAnsi="ISOCPEUR" w:cs="ISOCPEUR"/>
                <w:color w:val="000026"/>
                <w:sz w:val="24"/>
                <w:szCs w:val="24"/>
              </w:rPr>
              <w:t>UL. POZNA</w:t>
            </w:r>
            <w:r w:rsidRPr="00D56795">
              <w:rPr>
                <w:rFonts w:ascii="ISOCPEUR" w:hAnsi="ISOCPEUR" w:cs="ISOCPEUR"/>
                <w:bCs/>
                <w:color w:val="000026"/>
                <w:sz w:val="24"/>
                <w:szCs w:val="24"/>
              </w:rPr>
              <w:t>Ń</w:t>
            </w:r>
            <w:r w:rsidRPr="00D56795">
              <w:rPr>
                <w:rFonts w:ascii="ISOCPEUR" w:hAnsi="ISOCPEUR" w:cs="ISOCPEUR"/>
                <w:color w:val="000026"/>
                <w:sz w:val="24"/>
                <w:szCs w:val="24"/>
              </w:rPr>
              <w:t>SKA 18,  62-095 MUROWANA GO</w:t>
            </w:r>
            <w:r w:rsidRPr="00D56795">
              <w:rPr>
                <w:rFonts w:ascii="ISOCPEUR" w:hAnsi="ISOCPEUR" w:cs="ISOCPEUR"/>
                <w:bCs/>
                <w:color w:val="000026"/>
                <w:sz w:val="24"/>
                <w:szCs w:val="24"/>
              </w:rPr>
              <w:t>Ś</w:t>
            </w:r>
            <w:r w:rsidRPr="00D56795">
              <w:rPr>
                <w:rFonts w:ascii="ISOCPEUR" w:hAnsi="ISOCPEUR" w:cs="ISOCPEUR"/>
                <w:color w:val="000026"/>
                <w:sz w:val="24"/>
                <w:szCs w:val="24"/>
              </w:rPr>
              <w:t>LINA</w:t>
            </w:r>
          </w:p>
        </w:tc>
      </w:tr>
      <w:tr w:rsidR="00E11B9B" w:rsidRPr="004D1567" w:rsidTr="00540C4C">
        <w:trPr>
          <w:trHeight w:val="320"/>
        </w:trPr>
        <w:tc>
          <w:tcPr>
            <w:tcW w:w="10008" w:type="dxa"/>
            <w:gridSpan w:val="5"/>
          </w:tcPr>
          <w:p w:rsidR="00E11B9B" w:rsidRDefault="00E11B9B" w:rsidP="00D56795">
            <w:pPr>
              <w:spacing w:after="0"/>
            </w:pPr>
            <w:r w:rsidRPr="00147747">
              <w:rPr>
                <w:b/>
              </w:rPr>
              <w:t>JEDNOSTKA PROJEKTOWANIA</w:t>
            </w:r>
          </w:p>
        </w:tc>
      </w:tr>
      <w:tr w:rsidR="00E11B9B" w:rsidRPr="005F3339" w:rsidTr="00540C4C">
        <w:trPr>
          <w:trHeight w:val="320"/>
        </w:trPr>
        <w:tc>
          <w:tcPr>
            <w:tcW w:w="10008" w:type="dxa"/>
            <w:gridSpan w:val="5"/>
          </w:tcPr>
          <w:p w:rsidR="00E11B9B" w:rsidRPr="00621B1A" w:rsidRDefault="00E11B9B" w:rsidP="00540C4C">
            <w:pPr>
              <w:jc w:val="center"/>
              <w:rPr>
                <w:b/>
              </w:rPr>
            </w:pPr>
            <w:r w:rsidRPr="00621B1A">
              <w:rPr>
                <w:b/>
              </w:rPr>
              <w:t>BIURO PROJEKTÓW INŻYNIERSKICH</w:t>
            </w:r>
          </w:p>
          <w:p w:rsidR="00E11B9B" w:rsidRPr="00621B1A" w:rsidRDefault="00E11B9B" w:rsidP="00540C4C">
            <w:pPr>
              <w:jc w:val="center"/>
            </w:pPr>
            <w:r w:rsidRPr="00621B1A">
              <w:t>61-518 POZNAŃ UL. Jana Umińskiego 25/6</w:t>
            </w:r>
          </w:p>
          <w:p w:rsidR="00E11B9B" w:rsidRPr="005F3339" w:rsidRDefault="00E11B9B" w:rsidP="00540C4C">
            <w:pPr>
              <w:jc w:val="center"/>
              <w:rPr>
                <w:b/>
              </w:rPr>
            </w:pPr>
            <w:r>
              <w:t>TEL/FAX: 61</w:t>
            </w:r>
            <w:r w:rsidRPr="00621B1A">
              <w:t xml:space="preserve"> 639 46 </w:t>
            </w:r>
            <w:r>
              <w:t>16 / 61</w:t>
            </w:r>
            <w:r w:rsidRPr="00621B1A">
              <w:t xml:space="preserve"> 278 63 08, www.bpi.win.pl</w:t>
            </w:r>
          </w:p>
        </w:tc>
      </w:tr>
      <w:tr w:rsidR="00E11B9B" w:rsidRPr="00147747" w:rsidTr="00540C4C">
        <w:trPr>
          <w:trHeight w:val="339"/>
        </w:trPr>
        <w:tc>
          <w:tcPr>
            <w:tcW w:w="10008" w:type="dxa"/>
            <w:gridSpan w:val="5"/>
          </w:tcPr>
          <w:p w:rsidR="00E11B9B" w:rsidRPr="00147747" w:rsidRDefault="00E11B9B" w:rsidP="00540C4C">
            <w:pPr>
              <w:rPr>
                <w:b/>
              </w:rPr>
            </w:pPr>
            <w:r w:rsidRPr="00147747">
              <w:rPr>
                <w:b/>
              </w:rPr>
              <w:t>ZESPÓŁ PROJEKTOWY</w:t>
            </w:r>
          </w:p>
        </w:tc>
      </w:tr>
      <w:tr w:rsidR="00E11B9B" w:rsidRPr="00147747" w:rsidTr="00540C4C">
        <w:trPr>
          <w:trHeight w:val="339"/>
        </w:trPr>
        <w:tc>
          <w:tcPr>
            <w:tcW w:w="10008" w:type="dxa"/>
            <w:gridSpan w:val="5"/>
          </w:tcPr>
          <w:p w:rsidR="00E11B9B" w:rsidRPr="00147747" w:rsidRDefault="00E11B9B" w:rsidP="00540C4C">
            <w:pPr>
              <w:rPr>
                <w:b/>
                <w:i/>
              </w:rPr>
            </w:pPr>
            <w:r w:rsidRPr="00147747">
              <w:rPr>
                <w:b/>
                <w:i/>
              </w:rPr>
              <w:t>PROJEKTANCI</w:t>
            </w:r>
          </w:p>
        </w:tc>
      </w:tr>
      <w:tr w:rsidR="00E11B9B" w:rsidRPr="00147747" w:rsidTr="00344166">
        <w:trPr>
          <w:trHeight w:val="339"/>
        </w:trPr>
        <w:tc>
          <w:tcPr>
            <w:tcW w:w="2376" w:type="dxa"/>
          </w:tcPr>
          <w:p w:rsidR="00E11B9B" w:rsidRPr="006D1B9B" w:rsidRDefault="00E11B9B" w:rsidP="00540C4C">
            <w:r w:rsidRPr="006D1B9B">
              <w:t>Branża</w:t>
            </w:r>
          </w:p>
        </w:tc>
        <w:tc>
          <w:tcPr>
            <w:tcW w:w="2552" w:type="dxa"/>
            <w:gridSpan w:val="2"/>
          </w:tcPr>
          <w:p w:rsidR="00E11B9B" w:rsidRPr="006D1B9B" w:rsidRDefault="00E11B9B" w:rsidP="00540C4C">
            <w:r w:rsidRPr="006D1B9B">
              <w:t>Imię i nazwisko</w:t>
            </w:r>
          </w:p>
        </w:tc>
        <w:tc>
          <w:tcPr>
            <w:tcW w:w="3280" w:type="dxa"/>
          </w:tcPr>
          <w:p w:rsidR="00E11B9B" w:rsidRPr="006D1B9B" w:rsidRDefault="00E11B9B" w:rsidP="00540C4C">
            <w:r w:rsidRPr="006D1B9B">
              <w:t>Nr uprawnień, specjalność</w:t>
            </w:r>
          </w:p>
        </w:tc>
        <w:tc>
          <w:tcPr>
            <w:tcW w:w="1800" w:type="dxa"/>
          </w:tcPr>
          <w:p w:rsidR="00E11B9B" w:rsidRPr="006D1B9B" w:rsidRDefault="00E11B9B" w:rsidP="00540C4C">
            <w:r w:rsidRPr="006D1B9B">
              <w:t>Podpis</w:t>
            </w:r>
          </w:p>
        </w:tc>
      </w:tr>
      <w:tr w:rsidR="00E11B9B" w:rsidRPr="00147747" w:rsidTr="00344166">
        <w:trPr>
          <w:trHeight w:val="339"/>
        </w:trPr>
        <w:tc>
          <w:tcPr>
            <w:tcW w:w="2376" w:type="dxa"/>
          </w:tcPr>
          <w:p w:rsidR="00E11B9B" w:rsidRPr="003A1CC9" w:rsidRDefault="00E11B9B" w:rsidP="00540C4C">
            <w:pPr>
              <w:spacing w:line="360" w:lineRule="auto"/>
              <w:rPr>
                <w:i/>
                <w:sz w:val="18"/>
                <w:szCs w:val="18"/>
              </w:rPr>
            </w:pPr>
            <w:r w:rsidRPr="003A1CC9">
              <w:rPr>
                <w:i/>
                <w:sz w:val="18"/>
                <w:szCs w:val="18"/>
              </w:rPr>
              <w:t>Konstrukcja</w:t>
            </w:r>
          </w:p>
        </w:tc>
        <w:tc>
          <w:tcPr>
            <w:tcW w:w="2552" w:type="dxa"/>
            <w:gridSpan w:val="2"/>
          </w:tcPr>
          <w:p w:rsidR="00E11B9B" w:rsidRPr="003A1CC9" w:rsidRDefault="00E11B9B" w:rsidP="00540C4C">
            <w:pPr>
              <w:rPr>
                <w:i/>
                <w:sz w:val="18"/>
                <w:szCs w:val="18"/>
              </w:rPr>
            </w:pPr>
            <w:r w:rsidRPr="003A1CC9">
              <w:rPr>
                <w:i/>
                <w:sz w:val="18"/>
                <w:szCs w:val="18"/>
              </w:rPr>
              <w:t>Mgr inż. Jacek Matuszak</w:t>
            </w:r>
          </w:p>
          <w:p w:rsidR="00E11B9B" w:rsidRPr="003A1CC9" w:rsidRDefault="00E11B9B" w:rsidP="00540C4C">
            <w:pPr>
              <w:rPr>
                <w:i/>
                <w:sz w:val="18"/>
                <w:szCs w:val="18"/>
              </w:rPr>
            </w:pPr>
          </w:p>
        </w:tc>
        <w:tc>
          <w:tcPr>
            <w:tcW w:w="3280" w:type="dxa"/>
          </w:tcPr>
          <w:p w:rsidR="00E11B9B" w:rsidRPr="003A1CC9" w:rsidRDefault="00E11B9B" w:rsidP="00540C4C">
            <w:pPr>
              <w:rPr>
                <w:i/>
                <w:sz w:val="18"/>
                <w:szCs w:val="18"/>
              </w:rPr>
            </w:pPr>
            <w:r w:rsidRPr="003A1CC9">
              <w:rPr>
                <w:i/>
                <w:sz w:val="18"/>
                <w:szCs w:val="18"/>
              </w:rPr>
              <w:t>WKP/0216/POOK/07</w:t>
            </w:r>
          </w:p>
          <w:p w:rsidR="00E11B9B" w:rsidRPr="003A1CC9" w:rsidRDefault="00E11B9B" w:rsidP="00540C4C">
            <w:pPr>
              <w:rPr>
                <w:i/>
                <w:sz w:val="18"/>
                <w:szCs w:val="18"/>
              </w:rPr>
            </w:pPr>
            <w:r w:rsidRPr="003A1CC9">
              <w:rPr>
                <w:i/>
                <w:sz w:val="18"/>
                <w:szCs w:val="18"/>
              </w:rPr>
              <w:t>Konstrukcyjno - budowlana</w:t>
            </w:r>
          </w:p>
        </w:tc>
        <w:tc>
          <w:tcPr>
            <w:tcW w:w="1800" w:type="dxa"/>
          </w:tcPr>
          <w:p w:rsidR="00E11B9B" w:rsidRPr="003A1CC9" w:rsidRDefault="00E11B9B" w:rsidP="00540C4C">
            <w:pPr>
              <w:spacing w:line="360" w:lineRule="auto"/>
              <w:rPr>
                <w:i/>
                <w:sz w:val="18"/>
                <w:szCs w:val="18"/>
              </w:rPr>
            </w:pPr>
          </w:p>
        </w:tc>
      </w:tr>
      <w:tr w:rsidR="00E11B9B" w:rsidRPr="00741134" w:rsidTr="00344166">
        <w:trPr>
          <w:trHeight w:val="339"/>
        </w:trPr>
        <w:tc>
          <w:tcPr>
            <w:tcW w:w="2376" w:type="dxa"/>
          </w:tcPr>
          <w:p w:rsidR="00E11B9B" w:rsidRPr="00D60C92" w:rsidRDefault="00E11B9B" w:rsidP="00540C4C">
            <w:pPr>
              <w:spacing w:line="360" w:lineRule="auto"/>
              <w:rPr>
                <w:b/>
              </w:rPr>
            </w:pPr>
            <w:r w:rsidRPr="00D60C92">
              <w:rPr>
                <w:b/>
              </w:rPr>
              <w:t>NR EGZEMPLARZA</w:t>
            </w:r>
          </w:p>
        </w:tc>
        <w:tc>
          <w:tcPr>
            <w:tcW w:w="2552" w:type="dxa"/>
            <w:gridSpan w:val="2"/>
          </w:tcPr>
          <w:p w:rsidR="00E11B9B" w:rsidRPr="00D60C92" w:rsidRDefault="00EC46CA" w:rsidP="00540C4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80" w:type="dxa"/>
          </w:tcPr>
          <w:p w:rsidR="00E11B9B" w:rsidRPr="00D60C92" w:rsidRDefault="00E11B9B" w:rsidP="00540C4C">
            <w:pPr>
              <w:spacing w:line="360" w:lineRule="auto"/>
              <w:rPr>
                <w:b/>
              </w:rPr>
            </w:pPr>
            <w:r w:rsidRPr="00D60C92">
              <w:rPr>
                <w:b/>
              </w:rPr>
              <w:t>DATA OPRACOWANIA</w:t>
            </w:r>
          </w:p>
        </w:tc>
        <w:tc>
          <w:tcPr>
            <w:tcW w:w="1800" w:type="dxa"/>
          </w:tcPr>
          <w:p w:rsidR="00E11B9B" w:rsidRPr="00D60C92" w:rsidRDefault="00344166" w:rsidP="00D56795">
            <w:pPr>
              <w:spacing w:line="360" w:lineRule="auto"/>
              <w:rPr>
                <w:b/>
              </w:rPr>
            </w:pPr>
            <w:r>
              <w:rPr>
                <w:b/>
              </w:rPr>
              <w:t>0</w:t>
            </w:r>
            <w:r w:rsidR="00D56795">
              <w:rPr>
                <w:b/>
              </w:rPr>
              <w:t>9</w:t>
            </w:r>
            <w:r w:rsidR="00E11B9B">
              <w:rPr>
                <w:b/>
              </w:rPr>
              <w:t>.201</w:t>
            </w:r>
            <w:r>
              <w:rPr>
                <w:b/>
              </w:rPr>
              <w:t>4R</w:t>
            </w:r>
            <w:r w:rsidR="00E11B9B" w:rsidRPr="00D60C92">
              <w:rPr>
                <w:b/>
              </w:rPr>
              <w:t>.</w:t>
            </w:r>
          </w:p>
        </w:tc>
      </w:tr>
    </w:tbl>
    <w:p w:rsidR="00E11B9B" w:rsidRDefault="00E11B9B">
      <w:pPr>
        <w:spacing w:after="0"/>
        <w:jc w:val="left"/>
      </w:pPr>
    </w:p>
    <w:p w:rsidR="00E11B9B" w:rsidRDefault="00E11B9B">
      <w:pPr>
        <w:spacing w:after="0"/>
        <w:jc w:val="left"/>
      </w:pPr>
    </w:p>
    <w:p w:rsidR="00E11B9B" w:rsidRPr="00E11B9B" w:rsidRDefault="00E11B9B" w:rsidP="00E11B9B">
      <w:pPr>
        <w:sectPr w:rsidR="00E11B9B" w:rsidRPr="00E11B9B" w:rsidSect="00B55C9C">
          <w:footerReference w:type="even" r:id="rId8"/>
          <w:footerReference w:type="default" r:id="rId9"/>
          <w:footerReference w:type="first" r:id="rId10"/>
          <w:pgSz w:w="11906" w:h="16838" w:code="9"/>
          <w:pgMar w:top="719" w:right="1162" w:bottom="1079" w:left="1440" w:header="709" w:footer="171" w:gutter="0"/>
          <w:pgNumType w:start="1"/>
          <w:cols w:space="708"/>
          <w:titlePg/>
          <w:docGrid w:linePitch="360"/>
        </w:sectPr>
      </w:pPr>
      <w:r>
        <w:br/>
      </w:r>
    </w:p>
    <w:tbl>
      <w:tblPr>
        <w:tblStyle w:val="Tabela-Siatka"/>
        <w:tblW w:w="0" w:type="auto"/>
        <w:tblLook w:val="04A0"/>
      </w:tblPr>
      <w:tblGrid>
        <w:gridCol w:w="9444"/>
      </w:tblGrid>
      <w:tr w:rsidR="008C07CA" w:rsidTr="00457CB0">
        <w:tc>
          <w:tcPr>
            <w:tcW w:w="9444" w:type="dxa"/>
          </w:tcPr>
          <w:bookmarkStart w:id="0" w:name="_Toc343552758" w:displacedByCustomXml="next"/>
          <w:sdt>
            <w:sdtPr>
              <w:rPr>
                <w:rFonts w:ascii="Tahoma" w:eastAsia="Times New Roman" w:hAnsi="Tahoma" w:cs="Times New Roman"/>
                <w:b w:val="0"/>
                <w:bCs w:val="0"/>
                <w:color w:val="auto"/>
                <w:sz w:val="20"/>
                <w:szCs w:val="20"/>
              </w:rPr>
              <w:id w:val="11461219"/>
              <w:docPartObj>
                <w:docPartGallery w:val="Table of Contents"/>
                <w:docPartUnique/>
              </w:docPartObj>
            </w:sdtPr>
            <w:sdtContent>
              <w:p w:rsidR="008C07CA" w:rsidRPr="00005613" w:rsidRDefault="008C07CA" w:rsidP="00457CB0">
                <w:pPr>
                  <w:pStyle w:val="Nagwekspisutreci"/>
                  <w:spacing w:before="0"/>
                  <w:rPr>
                    <w:sz w:val="20"/>
                    <w:szCs w:val="20"/>
                  </w:rPr>
                </w:pPr>
                <w:r w:rsidRPr="00005613">
                  <w:rPr>
                    <w:rFonts w:ascii="Tahoma" w:hAnsi="Tahoma" w:cs="Tahoma"/>
                    <w:color w:val="auto"/>
                    <w:sz w:val="20"/>
                    <w:szCs w:val="20"/>
                  </w:rPr>
                  <w:t>SPIS TREŚCI</w:t>
                </w:r>
              </w:p>
              <w:p w:rsidR="008E2064" w:rsidRDefault="00E57C4D">
                <w:pPr>
                  <w:pStyle w:val="Spistreci1"/>
                  <w:rPr>
                    <w:rFonts w:asciiTheme="minorHAnsi" w:eastAsiaTheme="minorEastAsia" w:hAnsiTheme="minorHAnsi" w:cstheme="minorBidi"/>
                    <w:b w:val="0"/>
                    <w:caps w:val="0"/>
                    <w:noProof/>
                    <w:sz w:val="22"/>
                    <w:szCs w:val="22"/>
                  </w:rPr>
                </w:pPr>
                <w:r w:rsidRPr="00E57C4D">
                  <w:rPr>
                    <w:rFonts w:cs="Tahoma"/>
                    <w:sz w:val="20"/>
                  </w:rPr>
                  <w:fldChar w:fldCharType="begin"/>
                </w:r>
                <w:r w:rsidR="008C07CA" w:rsidRPr="00005613">
                  <w:rPr>
                    <w:rFonts w:cs="Tahoma"/>
                    <w:sz w:val="20"/>
                  </w:rPr>
                  <w:instrText xml:space="preserve"> TOC \o "1-3" \h \z \u </w:instrText>
                </w:r>
                <w:r w:rsidRPr="00E57C4D">
                  <w:rPr>
                    <w:rFonts w:cs="Tahoma"/>
                    <w:sz w:val="20"/>
                  </w:rPr>
                  <w:fldChar w:fldCharType="separate"/>
                </w:r>
                <w:hyperlink w:anchor="_Toc402298859" w:history="1">
                  <w:r w:rsidR="008E2064" w:rsidRPr="00A74EB5">
                    <w:rPr>
                      <w:rStyle w:val="Hipercze"/>
                      <w:noProof/>
                    </w:rPr>
                    <w:t>I.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caps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CZĘŚĆ OPISOWA INWENTARYZACJI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_Toc402298859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0" w:history="1">
                  <w:r w:rsidR="008E2064" w:rsidRPr="00A74EB5">
                    <w:rPr>
                      <w:rStyle w:val="Hipercze"/>
                      <w:noProof/>
                    </w:rPr>
                    <w:t>1.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Podstawa opracowania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1" w:history="1">
                  <w:r w:rsidR="008E2064" w:rsidRPr="00A74EB5">
                    <w:rPr>
                      <w:rStyle w:val="Hipercze"/>
                      <w:noProof/>
                    </w:rPr>
                    <w:t>2.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Cel opracowania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2" w:history="1">
                  <w:r w:rsidR="008E2064" w:rsidRPr="00A74EB5">
                    <w:rPr>
                      <w:rStyle w:val="Hipercze"/>
                      <w:noProof/>
                    </w:rPr>
                    <w:t>3.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Lokalizacja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3" w:history="1">
                  <w:r w:rsidR="008E2064" w:rsidRPr="00A74EB5">
                    <w:rPr>
                      <w:rStyle w:val="Hipercze"/>
                      <w:noProof/>
                    </w:rPr>
                    <w:t>4.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Opis stanu istniejącego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4" w:history="1">
                  <w:r w:rsidR="008E2064" w:rsidRPr="00A74EB5">
                    <w:rPr>
                      <w:rStyle w:val="Hipercze"/>
                      <w:noProof/>
                    </w:rPr>
                    <w:t>5.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Ogólny opis konstrukcji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5" w:history="1">
                  <w:r w:rsidR="008E2064" w:rsidRPr="00A74EB5">
                    <w:rPr>
                      <w:rStyle w:val="Hipercze"/>
                      <w:noProof/>
                    </w:rPr>
                    <w:t>6.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Elementy wykończenia budynku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6" w:history="1">
                  <w:r w:rsidR="008E2064" w:rsidRPr="00A74EB5">
                    <w:rPr>
                      <w:rStyle w:val="Hipercze"/>
                      <w:noProof/>
                    </w:rPr>
                    <w:t>6.1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Elementy zewnętrzne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7" w:history="1">
                  <w:r w:rsidR="008E2064" w:rsidRPr="00A74EB5">
                    <w:rPr>
                      <w:rStyle w:val="Hipercze"/>
                      <w:noProof/>
                    </w:rPr>
                    <w:t>6.2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Elementy wewnętrzne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_Toc402298867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8" w:history="1">
                  <w:r w:rsidR="008E2064" w:rsidRPr="00A74EB5">
                    <w:rPr>
                      <w:rStyle w:val="Hipercze"/>
                      <w:noProof/>
                    </w:rPr>
                    <w:t>7.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Instalacje wewnętrzne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69" w:history="1">
                  <w:r w:rsidR="008E2064" w:rsidRPr="00A74EB5">
                    <w:rPr>
                      <w:rStyle w:val="Hipercze"/>
                      <w:noProof/>
                    </w:rPr>
                    <w:t>7.1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Instalacja elektryczna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_Toc402298869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70" w:history="1">
                  <w:r w:rsidR="008E2064" w:rsidRPr="00A74EB5">
                    <w:rPr>
                      <w:rStyle w:val="Hipercze"/>
                      <w:noProof/>
                    </w:rPr>
                    <w:t>7.2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Instalacja wodno-kanalizacyjna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71" w:history="1">
                  <w:r w:rsidR="008E2064" w:rsidRPr="00A74EB5">
                    <w:rPr>
                      <w:rStyle w:val="Hipercze"/>
                      <w:noProof/>
                    </w:rPr>
                    <w:t>7.3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Instalacja kanalizacji deszczowej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_Toc402298871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72" w:history="1">
                  <w:r w:rsidR="008E2064" w:rsidRPr="00A74EB5">
                    <w:rPr>
                      <w:rStyle w:val="Hipercze"/>
                      <w:noProof/>
                    </w:rPr>
                    <w:t>7.4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Instalacja grzewcza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_Toc402298872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73" w:history="1">
                  <w:r w:rsidR="008E2064" w:rsidRPr="00A74EB5">
                    <w:rPr>
                      <w:rStyle w:val="Hipercze"/>
                      <w:noProof/>
                    </w:rPr>
                    <w:t>7.5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Instalacja odgromowa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2"/>
                  <w:tabs>
                    <w:tab w:val="left" w:pos="600"/>
                    <w:tab w:val="right" w:leader="dot" w:pos="9294"/>
                  </w:tabs>
                  <w:rPr>
                    <w:rFonts w:asciiTheme="minorHAnsi" w:eastAsiaTheme="minorEastAsia" w:hAnsiTheme="minorHAnsi" w:cstheme="minorBidi"/>
                    <w:b w:val="0"/>
                    <w:noProof/>
                    <w:sz w:val="22"/>
                    <w:szCs w:val="22"/>
                  </w:rPr>
                </w:pPr>
                <w:hyperlink w:anchor="_Toc402298874" w:history="1">
                  <w:r w:rsidR="008E2064" w:rsidRPr="00A74EB5">
                    <w:rPr>
                      <w:rStyle w:val="Hipercze"/>
                      <w:noProof/>
                    </w:rPr>
                    <w:t>8.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Zestawienie powierzchni pomieszczeń i opis wykończenia posadzki.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6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E2064" w:rsidRDefault="00E57C4D">
                <w:pPr>
                  <w:pStyle w:val="Spistreci1"/>
                  <w:rPr>
                    <w:rFonts w:asciiTheme="minorHAnsi" w:eastAsiaTheme="minorEastAsia" w:hAnsiTheme="minorHAnsi" w:cstheme="minorBidi"/>
                    <w:b w:val="0"/>
                    <w:caps w:val="0"/>
                    <w:noProof/>
                    <w:sz w:val="22"/>
                    <w:szCs w:val="22"/>
                  </w:rPr>
                </w:pPr>
                <w:hyperlink w:anchor="_Toc402298875" w:history="1">
                  <w:r w:rsidR="008E2064" w:rsidRPr="00A74EB5">
                    <w:rPr>
                      <w:rStyle w:val="Hipercze"/>
                      <w:noProof/>
                    </w:rPr>
                    <w:t>II.</w:t>
                  </w:r>
                  <w:r w:rsidR="008E2064">
                    <w:rPr>
                      <w:rFonts w:asciiTheme="minorHAnsi" w:eastAsiaTheme="minorEastAsia" w:hAnsiTheme="minorHAnsi" w:cstheme="minorBidi"/>
                      <w:b w:val="0"/>
                      <w:caps w:val="0"/>
                      <w:noProof/>
                      <w:sz w:val="22"/>
                      <w:szCs w:val="22"/>
                    </w:rPr>
                    <w:tab/>
                  </w:r>
                  <w:r w:rsidR="008E2064" w:rsidRPr="00A74EB5">
                    <w:rPr>
                      <w:rStyle w:val="Hipercze"/>
                      <w:noProof/>
                    </w:rPr>
                    <w:t>Rysunki</w:t>
                  </w:r>
                  <w:r w:rsidR="008E2064"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 w:rsidR="008E2064">
                    <w:rPr>
                      <w:noProof/>
                      <w:webHidden/>
                    </w:rPr>
                    <w:instrText xml:space="preserve"> PAGEREF _Toc402298875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EC46CA">
                    <w:rPr>
                      <w:noProof/>
                      <w:webHidden/>
                    </w:rPr>
                    <w:t>7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8C07CA" w:rsidRPr="00D91860" w:rsidRDefault="00E57C4D" w:rsidP="00457CB0">
                <w:r w:rsidRPr="00005613">
                  <w:rPr>
                    <w:rFonts w:cs="Tahoma"/>
                  </w:rPr>
                  <w:fldChar w:fldCharType="end"/>
                </w:r>
              </w:p>
            </w:sdtContent>
          </w:sdt>
        </w:tc>
      </w:tr>
    </w:tbl>
    <w:p w:rsidR="008C07CA" w:rsidRDefault="008C07CA" w:rsidP="008C07CA">
      <w:pPr>
        <w:spacing w:after="0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8C07CA" w:rsidRPr="008C07CA" w:rsidRDefault="008C07CA" w:rsidP="008C07CA">
      <w:pPr>
        <w:pStyle w:val="NagwekI"/>
        <w:numPr>
          <w:ilvl w:val="0"/>
          <w:numId w:val="1"/>
        </w:numPr>
      </w:pPr>
      <w:bookmarkStart w:id="1" w:name="_Toc402298859"/>
      <w:r w:rsidRPr="008C07CA">
        <w:lastRenderedPageBreak/>
        <w:t>CZĘŚĆ OPISOWA INWENTARYZACJI</w:t>
      </w:r>
      <w:bookmarkEnd w:id="1"/>
    </w:p>
    <w:p w:rsidR="008C07CA" w:rsidRPr="008C07CA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2" w:name="_Toc402298860"/>
      <w:r w:rsidRPr="008C07CA">
        <w:rPr>
          <w:b/>
        </w:rPr>
        <w:t>Podstawa opracowania</w:t>
      </w:r>
      <w:bookmarkEnd w:id="2"/>
      <w:r w:rsidRPr="008C07CA">
        <w:rPr>
          <w:b/>
        </w:rPr>
        <w:t xml:space="preserve"> </w:t>
      </w:r>
    </w:p>
    <w:p w:rsidR="008C07CA" w:rsidRPr="008C07CA" w:rsidRDefault="00EC46CA" w:rsidP="008C07CA">
      <w:pPr>
        <w:pStyle w:val="Akapitzlist"/>
        <w:spacing w:after="0" w:line="360" w:lineRule="auto"/>
        <w:ind w:left="360"/>
      </w:pPr>
      <w:r>
        <w:t>-  zlecenie Inwestora</w:t>
      </w:r>
      <w:r w:rsidR="008C07CA" w:rsidRPr="008C07CA">
        <w:t xml:space="preserve">, </w:t>
      </w:r>
    </w:p>
    <w:p w:rsidR="008C07CA" w:rsidRPr="008C07CA" w:rsidRDefault="008C07CA" w:rsidP="008C07CA">
      <w:pPr>
        <w:pStyle w:val="Akapitzlist"/>
        <w:spacing w:after="0" w:line="360" w:lineRule="auto"/>
        <w:ind w:left="360"/>
      </w:pPr>
      <w:r w:rsidRPr="008C07CA">
        <w:t xml:space="preserve">-  badania wizualne, fotografie,  </w:t>
      </w:r>
    </w:p>
    <w:p w:rsidR="008C07CA" w:rsidRPr="008C07CA" w:rsidRDefault="008C07CA" w:rsidP="008C07CA">
      <w:pPr>
        <w:pStyle w:val="Akapitzlist"/>
        <w:spacing w:after="0" w:line="360" w:lineRule="auto"/>
        <w:ind w:left="360"/>
      </w:pPr>
      <w:r w:rsidRPr="008C07CA">
        <w:t xml:space="preserve">-  pomiary  inwentaryzacyjne  wykonane  na zewnątrz i wewnątrz budynku. </w:t>
      </w:r>
    </w:p>
    <w:p w:rsidR="008C07CA" w:rsidRPr="008C07CA" w:rsidRDefault="008C07CA" w:rsidP="008C07CA">
      <w:pPr>
        <w:pStyle w:val="Akapitzlist"/>
        <w:spacing w:after="0" w:line="360" w:lineRule="auto"/>
        <w:ind w:left="360"/>
        <w:rPr>
          <w:highlight w:val="yellow"/>
        </w:rPr>
      </w:pPr>
    </w:p>
    <w:p w:rsidR="008C07CA" w:rsidRPr="008C07CA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3" w:name="_Toc402298861"/>
      <w:r w:rsidRPr="008C07CA">
        <w:rPr>
          <w:b/>
        </w:rPr>
        <w:t>Cel opracowania</w:t>
      </w:r>
      <w:bookmarkEnd w:id="3"/>
      <w:r w:rsidRPr="008C07CA">
        <w:rPr>
          <w:b/>
        </w:rPr>
        <w:t xml:space="preserve"> </w:t>
      </w:r>
    </w:p>
    <w:p w:rsidR="008C07CA" w:rsidRPr="008C07CA" w:rsidRDefault="008C07CA" w:rsidP="008C07CA">
      <w:pPr>
        <w:pStyle w:val="Akapitzlist"/>
        <w:spacing w:after="0" w:line="360" w:lineRule="auto"/>
        <w:ind w:left="360" w:firstLine="348"/>
        <w:rPr>
          <w:rFonts w:cs="Tahoma"/>
          <w:color w:val="000026"/>
        </w:rPr>
      </w:pPr>
      <w:r w:rsidRPr="008C07CA">
        <w:t xml:space="preserve">Celem  wykonanej  inwentaryzacji  pomiarowej  i  fotograficznej  jest przygotowanie wielobranżowej dokumentacji budowlano-wykonawczej w celu </w:t>
      </w:r>
      <w:r w:rsidRPr="008C07CA">
        <w:rPr>
          <w:rFonts w:cs="Tahoma"/>
          <w:color w:val="000026"/>
        </w:rPr>
        <w:t>przebudowy budynk</w:t>
      </w:r>
      <w:r w:rsidRPr="008C07CA">
        <w:rPr>
          <w:rFonts w:cs="Tahoma"/>
          <w:bCs/>
          <w:color w:val="000026"/>
        </w:rPr>
        <w:t>ó</w:t>
      </w:r>
      <w:r w:rsidRPr="008C07CA">
        <w:rPr>
          <w:rFonts w:cs="Tahoma"/>
          <w:color w:val="000026"/>
        </w:rPr>
        <w:t>w dworc</w:t>
      </w:r>
      <w:r w:rsidRPr="008C07CA">
        <w:rPr>
          <w:rFonts w:cs="Tahoma"/>
          <w:bCs/>
          <w:color w:val="000026"/>
        </w:rPr>
        <w:t>ó</w:t>
      </w:r>
      <w:r w:rsidRPr="008C07CA">
        <w:rPr>
          <w:rFonts w:cs="Tahoma"/>
          <w:color w:val="000026"/>
        </w:rPr>
        <w:t>w w Murowanej Go</w:t>
      </w:r>
      <w:r w:rsidRPr="008C07CA">
        <w:rPr>
          <w:rFonts w:cs="Tahoma"/>
          <w:bCs/>
          <w:color w:val="000026"/>
        </w:rPr>
        <w:t>ś</w:t>
      </w:r>
      <w:r w:rsidRPr="008C07CA">
        <w:rPr>
          <w:rFonts w:cs="Tahoma"/>
          <w:color w:val="000026"/>
        </w:rPr>
        <w:t xml:space="preserve">linie i w </w:t>
      </w:r>
      <w:proofErr w:type="spellStart"/>
      <w:r w:rsidRPr="008C07CA">
        <w:rPr>
          <w:rFonts w:cs="Tahoma"/>
          <w:bCs/>
          <w:color w:val="000026"/>
        </w:rPr>
        <w:t>Ł</w:t>
      </w:r>
      <w:r w:rsidRPr="008C07CA">
        <w:rPr>
          <w:rFonts w:cs="Tahoma"/>
          <w:color w:val="000026"/>
        </w:rPr>
        <w:t>opuchowie</w:t>
      </w:r>
      <w:proofErr w:type="spellEnd"/>
      <w:r w:rsidRPr="008C07CA">
        <w:rPr>
          <w:rFonts w:cs="Tahoma"/>
          <w:color w:val="000026"/>
        </w:rPr>
        <w:t xml:space="preserve"> wraz z zabudowaniami przyleg</w:t>
      </w:r>
      <w:r w:rsidRPr="008C07CA">
        <w:rPr>
          <w:rFonts w:cs="Tahoma"/>
          <w:bCs/>
          <w:color w:val="000026"/>
        </w:rPr>
        <w:t>ł</w:t>
      </w:r>
      <w:r w:rsidRPr="008C07CA">
        <w:rPr>
          <w:rFonts w:cs="Tahoma"/>
          <w:color w:val="000026"/>
        </w:rPr>
        <w:t xml:space="preserve">ymi w ramach zadania inwestycyjnego pt. </w:t>
      </w:r>
      <w:r w:rsidRPr="008C07CA">
        <w:rPr>
          <w:rFonts w:cs="Tahoma"/>
          <w:bCs/>
          <w:color w:val="000026"/>
        </w:rPr>
        <w:t>„</w:t>
      </w:r>
      <w:r w:rsidRPr="008C07CA">
        <w:rPr>
          <w:rFonts w:cs="Tahoma"/>
          <w:color w:val="000026"/>
        </w:rPr>
        <w:t>dokumentacja techniczna na rewitalizacj</w:t>
      </w:r>
      <w:r w:rsidRPr="008C07CA">
        <w:rPr>
          <w:rFonts w:cs="Tahoma"/>
          <w:bCs/>
          <w:color w:val="000026"/>
        </w:rPr>
        <w:t>ę</w:t>
      </w:r>
      <w:r w:rsidRPr="008C07CA">
        <w:rPr>
          <w:rFonts w:cs="Tahoma"/>
          <w:color w:val="000026"/>
        </w:rPr>
        <w:t xml:space="preserve"> dworc</w:t>
      </w:r>
      <w:r w:rsidRPr="008C07CA">
        <w:rPr>
          <w:rFonts w:cs="Tahoma"/>
          <w:bCs/>
          <w:color w:val="000026"/>
        </w:rPr>
        <w:t>ó</w:t>
      </w:r>
      <w:r w:rsidRPr="008C07CA">
        <w:rPr>
          <w:rFonts w:cs="Tahoma"/>
          <w:color w:val="000026"/>
        </w:rPr>
        <w:t>w i teren</w:t>
      </w:r>
      <w:r w:rsidRPr="008C07CA">
        <w:rPr>
          <w:rFonts w:cs="Tahoma"/>
          <w:bCs/>
          <w:color w:val="000026"/>
        </w:rPr>
        <w:t>ó</w:t>
      </w:r>
      <w:r w:rsidRPr="008C07CA">
        <w:rPr>
          <w:rFonts w:cs="Tahoma"/>
          <w:color w:val="000026"/>
        </w:rPr>
        <w:t>w przydworcowych wzdłuż linii kolejowej nr 356”.</w:t>
      </w:r>
    </w:p>
    <w:p w:rsidR="008C07CA" w:rsidRPr="008C07CA" w:rsidRDefault="008C07CA" w:rsidP="008C07CA">
      <w:pPr>
        <w:pStyle w:val="Akapitzlist"/>
        <w:spacing w:after="0" w:line="360" w:lineRule="auto"/>
        <w:ind w:left="360" w:firstLine="348"/>
        <w:rPr>
          <w:highlight w:val="yellow"/>
        </w:rPr>
      </w:pPr>
    </w:p>
    <w:p w:rsidR="008C07CA" w:rsidRPr="008C07CA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4" w:name="_Toc402298862"/>
      <w:r w:rsidRPr="008C07CA">
        <w:rPr>
          <w:b/>
        </w:rPr>
        <w:t>Lokalizacja</w:t>
      </w:r>
      <w:bookmarkEnd w:id="4"/>
      <w:r w:rsidRPr="008C07CA">
        <w:rPr>
          <w:b/>
        </w:rPr>
        <w:t xml:space="preserve"> </w:t>
      </w:r>
    </w:p>
    <w:p w:rsidR="008C07CA" w:rsidRPr="008C07CA" w:rsidRDefault="008C07CA" w:rsidP="008C07CA">
      <w:pPr>
        <w:pStyle w:val="Akapitzlist"/>
        <w:spacing w:after="0" w:line="360" w:lineRule="auto"/>
        <w:ind w:left="360" w:firstLine="348"/>
        <w:rPr>
          <w:highlight w:val="yellow"/>
        </w:rPr>
      </w:pPr>
      <w:r w:rsidRPr="008C07CA">
        <w:t xml:space="preserve">Budynek jest zlokalizowany w miejscowości Łopuchowo w gminie Murowana Goślina na działce 85/3 od strony południowo-zachodniej dworca. Teren na którym znajduje się budynek jest usytuowany na południowy-wschód od Drogi Wojewódzkiej 196. Obiekt pełni obecnie funkcję budynku gospodarczego dla mieszkańców budynku dworca. Tory kolejowe i perony są zlokalizowane od strony południowo-wschodniej. </w:t>
      </w:r>
    </w:p>
    <w:p w:rsidR="008C07CA" w:rsidRPr="003D7B21" w:rsidRDefault="008C07CA" w:rsidP="008C07CA">
      <w:pPr>
        <w:pStyle w:val="Akapitzlist"/>
        <w:spacing w:after="0" w:line="360" w:lineRule="auto"/>
        <w:ind w:left="360"/>
        <w:jc w:val="left"/>
      </w:pPr>
    </w:p>
    <w:p w:rsidR="008C07CA" w:rsidRPr="003D7B21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5" w:name="_Toc402298863"/>
      <w:r w:rsidRPr="003D7B21">
        <w:rPr>
          <w:b/>
        </w:rPr>
        <w:t>Opis stanu istniejącego</w:t>
      </w:r>
      <w:bookmarkEnd w:id="5"/>
    </w:p>
    <w:p w:rsidR="008C07CA" w:rsidRPr="008C07CA" w:rsidRDefault="008C07CA" w:rsidP="003D7B21">
      <w:pPr>
        <w:pStyle w:val="Akapitzlist"/>
        <w:spacing w:after="0" w:line="360" w:lineRule="auto"/>
        <w:ind w:left="284" w:firstLine="425"/>
        <w:rPr>
          <w:highlight w:val="yellow"/>
        </w:rPr>
      </w:pPr>
      <w:r w:rsidRPr="003D7B21">
        <w:t xml:space="preserve">Budynek będący przedmiotem niniejszego opracowania jest obiektem wolnostojącym (fot. nr 1). Obecna forma budynku powstała </w:t>
      </w:r>
      <w:r w:rsidR="003D7B21" w:rsidRPr="003D7B21">
        <w:t>na planie kwadratu przekrytego dwuspadowym dachem z naczółkami od ścian szczytowych. Obiekt</w:t>
      </w:r>
      <w:r w:rsidRPr="003D7B21">
        <w:t xml:space="preserve"> jest </w:t>
      </w:r>
      <w:r w:rsidR="003D7B21" w:rsidRPr="003D7B21">
        <w:t xml:space="preserve">w całości </w:t>
      </w:r>
      <w:r w:rsidRPr="003D7B21">
        <w:t xml:space="preserve">murowany, </w:t>
      </w:r>
      <w:r w:rsidR="003D7B21" w:rsidRPr="003D7B21">
        <w:t>niepodpiwniczony. W</w:t>
      </w:r>
      <w:r w:rsidRPr="003D7B21">
        <w:t xml:space="preserve"> </w:t>
      </w:r>
      <w:r w:rsidR="003D7B21" w:rsidRPr="003D7B21">
        <w:t>b</w:t>
      </w:r>
      <w:r w:rsidRPr="003D7B21">
        <w:t>udyn</w:t>
      </w:r>
      <w:r w:rsidR="003D7B21" w:rsidRPr="003D7B21">
        <w:t xml:space="preserve">ku są cztery pomieszczenia gospodarcze z osobnymi wejściami do każdego z nich zlokalizowanymi w ścianach szczytowych. </w:t>
      </w:r>
      <w:r w:rsidRPr="003D7B21">
        <w:t xml:space="preserve"> </w:t>
      </w:r>
    </w:p>
    <w:p w:rsidR="008C07CA" w:rsidRPr="003D7B21" w:rsidRDefault="003D7B21" w:rsidP="008C07CA">
      <w:pPr>
        <w:pStyle w:val="Akapitzlist"/>
        <w:spacing w:after="0" w:line="360" w:lineRule="auto"/>
        <w:ind w:left="0"/>
        <w:jc w:val="center"/>
      </w:pPr>
      <w:r w:rsidRPr="003D7B21">
        <w:rPr>
          <w:noProof/>
        </w:rPr>
        <w:lastRenderedPageBreak/>
        <w:drawing>
          <wp:inline distT="0" distB="0" distL="0" distR="0">
            <wp:extent cx="5908040" cy="3544824"/>
            <wp:effectExtent l="19050" t="0" r="0" b="0"/>
            <wp:docPr id="1" name="Obraz 1" descr="D:\Documents and Settings\pkocent\Moje dokumenty\projekty\Projekty\DWORZEC-ŁOPUCHOWO-GOŚLINA\Łopuchowo\inwentaryzacja- zdjęcia\łopuszek\20140806_153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pkocent\Moje dokumenty\projekty\Projekty\DWORZEC-ŁOPUCHOWO-GOŚLINA\Łopuchowo\inwentaryzacja- zdjęcia\łopuszek\20140806_1533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8040" cy="354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07CA" w:rsidRPr="003D7B21" w:rsidRDefault="008C07CA" w:rsidP="008C07CA">
      <w:pPr>
        <w:pStyle w:val="Akapitzlist"/>
        <w:numPr>
          <w:ilvl w:val="0"/>
          <w:numId w:val="30"/>
        </w:numPr>
        <w:spacing w:after="0" w:line="360" w:lineRule="auto"/>
        <w:ind w:left="0" w:hanging="11"/>
        <w:jc w:val="center"/>
      </w:pPr>
      <w:r w:rsidRPr="003D7B21">
        <w:t xml:space="preserve"> </w:t>
      </w:r>
    </w:p>
    <w:p w:rsidR="008C07CA" w:rsidRPr="003D7B21" w:rsidRDefault="008C07CA" w:rsidP="003D7B21">
      <w:pPr>
        <w:spacing w:after="0" w:line="360" w:lineRule="auto"/>
      </w:pPr>
    </w:p>
    <w:p w:rsidR="003D7B21" w:rsidRDefault="008C07CA" w:rsidP="008C07CA">
      <w:pPr>
        <w:spacing w:after="0" w:line="360" w:lineRule="auto"/>
        <w:rPr>
          <w:highlight w:val="yellow"/>
        </w:rPr>
      </w:pPr>
      <w:r w:rsidRPr="003D7B21">
        <w:tab/>
        <w:t xml:space="preserve">Elewacje budynku są nieotynkowane. Stolarka okienna i drzwiowa wykończona nadprożami odcinkowymi, łukowymi. Budynek </w:t>
      </w:r>
      <w:r w:rsidR="003D7B21" w:rsidRPr="003D7B21">
        <w:t xml:space="preserve">pełnił wcześniej funkcję zaplecza sanitarnego dla dworca. </w:t>
      </w:r>
    </w:p>
    <w:p w:rsidR="008C07CA" w:rsidRPr="008C07CA" w:rsidRDefault="008C07CA" w:rsidP="008C07CA">
      <w:pPr>
        <w:pStyle w:val="Akapitzlist"/>
        <w:spacing w:after="0" w:line="360" w:lineRule="auto"/>
        <w:ind w:left="720"/>
        <w:rPr>
          <w:b/>
          <w:highlight w:val="yellow"/>
        </w:rPr>
      </w:pPr>
    </w:p>
    <w:p w:rsidR="008C07CA" w:rsidRPr="003D7B21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6" w:name="_Toc402298864"/>
      <w:r w:rsidRPr="003D7B21">
        <w:rPr>
          <w:b/>
        </w:rPr>
        <w:t>Ogólny opis konstrukcji</w:t>
      </w:r>
      <w:bookmarkEnd w:id="6"/>
    </w:p>
    <w:p w:rsidR="008C07CA" w:rsidRPr="003D7B21" w:rsidRDefault="008C07CA" w:rsidP="008C07CA">
      <w:pPr>
        <w:spacing w:after="0" w:line="276" w:lineRule="auto"/>
        <w:ind w:left="360"/>
        <w:outlineLvl w:val="1"/>
        <w:rPr>
          <w:b/>
        </w:rPr>
      </w:pPr>
    </w:p>
    <w:p w:rsidR="008C07CA" w:rsidRPr="003D7B21" w:rsidRDefault="008C07CA" w:rsidP="008C07CA">
      <w:pPr>
        <w:spacing w:after="0" w:line="360" w:lineRule="auto"/>
        <w:ind w:firstLine="360"/>
      </w:pPr>
      <w:r w:rsidRPr="003D7B21">
        <w:t xml:space="preserve">Szczegółowy opis konstrukcji zawarto w ekspertyzie technicznej przygotowanej przez Biuro Projektów Inżynierskich. Zawarto też w niej ocenę stanu technicznego poszczególnych elementów konstrukcyjnych  oraz całego budynku wraz z wnioskami i zaleceniami, i dokumentacją fotograficzną.  </w:t>
      </w:r>
    </w:p>
    <w:p w:rsidR="008C07CA" w:rsidRPr="003D7B21" w:rsidRDefault="008C07CA" w:rsidP="008C07CA">
      <w:pPr>
        <w:pStyle w:val="Akapitzlist"/>
        <w:spacing w:after="0" w:line="276" w:lineRule="auto"/>
        <w:ind w:left="360"/>
        <w:jc w:val="left"/>
      </w:pPr>
    </w:p>
    <w:p w:rsidR="008C07CA" w:rsidRPr="003D7B21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3D7B21">
        <w:rPr>
          <w:rFonts w:cs="Tahoma"/>
        </w:rPr>
        <w:t>Fundamenty budynku nie zostały określone</w:t>
      </w:r>
      <w:r w:rsidR="003D7B21" w:rsidRPr="003D7B21">
        <w:rPr>
          <w:rFonts w:cs="Tahoma"/>
        </w:rPr>
        <w:t>.</w:t>
      </w:r>
      <w:r w:rsidRPr="003D7B21">
        <w:rPr>
          <w:rFonts w:cs="Tahoma"/>
        </w:rPr>
        <w:t xml:space="preserve"> Można założyć, że ławy fundamentowe są murowane. </w:t>
      </w:r>
    </w:p>
    <w:p w:rsidR="008C07CA" w:rsidRPr="00471D31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3D7B21">
        <w:rPr>
          <w:rFonts w:cs="Tahoma"/>
        </w:rPr>
        <w:t xml:space="preserve">Ściany nośne zewnętrzne </w:t>
      </w:r>
      <w:r w:rsidRPr="003D7B21">
        <w:t xml:space="preserve">są jednowarstwowe, murowane z cegły pełnej na zaprawie </w:t>
      </w:r>
      <w:r w:rsidRPr="00471D31">
        <w:t xml:space="preserve">wapiennej. </w:t>
      </w:r>
    </w:p>
    <w:p w:rsidR="008C07CA" w:rsidRPr="00471D31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471D31">
        <w:rPr>
          <w:rFonts w:cs="Tahoma"/>
        </w:rPr>
        <w:t>Ściany wewnętrzne</w:t>
      </w:r>
      <w:r w:rsidRPr="00471D31">
        <w:t>, murowane z cegły pełnej, na zaprawie wapiennej tynkowane, malowane</w:t>
      </w:r>
      <w:r w:rsidR="009D4234" w:rsidRPr="00471D31">
        <w:t>.</w:t>
      </w:r>
    </w:p>
    <w:p w:rsidR="008C07CA" w:rsidRPr="009D4234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9D4234">
        <w:rPr>
          <w:rFonts w:cs="Tahoma"/>
        </w:rPr>
        <w:t xml:space="preserve">Strop nad parterem </w:t>
      </w:r>
      <w:r w:rsidR="009D4234" w:rsidRPr="009D4234">
        <w:rPr>
          <w:rFonts w:cs="Tahoma"/>
        </w:rPr>
        <w:t>żelbetowy.</w:t>
      </w:r>
      <w:r w:rsidRPr="009D4234">
        <w:rPr>
          <w:rFonts w:cs="Tahoma"/>
        </w:rPr>
        <w:t xml:space="preserve"> </w:t>
      </w:r>
    </w:p>
    <w:p w:rsidR="00E2349A" w:rsidRPr="00E2349A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E2349A">
        <w:rPr>
          <w:rFonts w:cs="Tahoma"/>
        </w:rPr>
        <w:t xml:space="preserve">Więźba dachowa drewniana. Dach naczółkowy, </w:t>
      </w:r>
      <w:r w:rsidR="00E2349A" w:rsidRPr="00E2349A">
        <w:rPr>
          <w:rFonts w:cs="Tahoma"/>
        </w:rPr>
        <w:t>dwu</w:t>
      </w:r>
      <w:r w:rsidR="00E2349A">
        <w:rPr>
          <w:rFonts w:cs="Tahoma"/>
        </w:rPr>
        <w:t>spadowy.</w:t>
      </w:r>
    </w:p>
    <w:p w:rsidR="008C07CA" w:rsidRPr="00E2349A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  <w:rPr>
          <w:rFonts w:cs="Tahoma"/>
        </w:rPr>
      </w:pPr>
      <w:r w:rsidRPr="00E2349A">
        <w:rPr>
          <w:rFonts w:cs="Tahoma"/>
        </w:rPr>
        <w:t xml:space="preserve">Nadproża nad otworami okiennymi i drzwiowymi </w:t>
      </w:r>
      <w:r w:rsidR="009D4234" w:rsidRPr="00E2349A">
        <w:rPr>
          <w:rFonts w:cs="Tahoma"/>
        </w:rPr>
        <w:t>murowane odcinkowe, łukowe</w:t>
      </w:r>
      <w:r w:rsidRPr="00E2349A">
        <w:rPr>
          <w:rFonts w:cs="Tahoma"/>
        </w:rPr>
        <w:t>.</w:t>
      </w:r>
    </w:p>
    <w:p w:rsidR="008C07CA" w:rsidRPr="008C07CA" w:rsidRDefault="008C07CA" w:rsidP="008C07CA">
      <w:pPr>
        <w:pStyle w:val="Akapitzlist"/>
        <w:spacing w:line="360" w:lineRule="auto"/>
        <w:ind w:left="851"/>
        <w:rPr>
          <w:rFonts w:cs="Tahoma"/>
          <w:highlight w:val="yellow"/>
        </w:rPr>
      </w:pPr>
    </w:p>
    <w:p w:rsidR="00471D31" w:rsidRDefault="00471D31" w:rsidP="00471D31">
      <w:pPr>
        <w:pStyle w:val="Akapitzlist"/>
        <w:spacing w:after="0" w:line="360" w:lineRule="auto"/>
        <w:ind w:left="720"/>
        <w:outlineLvl w:val="1"/>
        <w:rPr>
          <w:b/>
          <w:highlight w:val="yellow"/>
        </w:rPr>
      </w:pPr>
    </w:p>
    <w:p w:rsidR="00471D31" w:rsidRDefault="00471D31">
      <w:pPr>
        <w:spacing w:after="0"/>
        <w:jc w:val="left"/>
        <w:rPr>
          <w:b/>
          <w:highlight w:val="yellow"/>
        </w:rPr>
      </w:pPr>
      <w:r>
        <w:rPr>
          <w:b/>
          <w:highlight w:val="yellow"/>
        </w:rPr>
        <w:br w:type="page"/>
      </w:r>
    </w:p>
    <w:p w:rsidR="008C07CA" w:rsidRPr="00C07ED6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7" w:name="_Toc402298865"/>
      <w:r w:rsidRPr="00C07ED6">
        <w:rPr>
          <w:b/>
        </w:rPr>
        <w:lastRenderedPageBreak/>
        <w:t>Elementy wykończenia budynku</w:t>
      </w:r>
      <w:bookmarkEnd w:id="7"/>
      <w:r w:rsidRPr="00C07ED6">
        <w:rPr>
          <w:b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360"/>
        <w:jc w:val="left"/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jc w:val="left"/>
        <w:outlineLvl w:val="1"/>
        <w:rPr>
          <w:u w:val="single"/>
        </w:rPr>
      </w:pPr>
      <w:bookmarkStart w:id="8" w:name="_Toc402298866"/>
      <w:r w:rsidRPr="00C07ED6">
        <w:rPr>
          <w:u w:val="single"/>
        </w:rPr>
        <w:t>Elementy zewnętrzne</w:t>
      </w:r>
      <w:bookmarkEnd w:id="8"/>
      <w:r w:rsidRPr="00C07ED6">
        <w:rPr>
          <w:u w:val="single"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720"/>
        <w:jc w:val="left"/>
        <w:rPr>
          <w:u w:val="single"/>
        </w:rPr>
      </w:pPr>
    </w:p>
    <w:p w:rsidR="008C07CA" w:rsidRPr="00C07ED6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</w:pPr>
      <w:r w:rsidRPr="00C07ED6">
        <w:t xml:space="preserve">Stolarka okienna – </w:t>
      </w:r>
      <w:r w:rsidR="00C07ED6" w:rsidRPr="00C07ED6">
        <w:t>stalowa</w:t>
      </w:r>
      <w:r w:rsidRPr="00C07ED6">
        <w:t xml:space="preserve"> ze szkleniem pojedynczym, </w:t>
      </w:r>
    </w:p>
    <w:p w:rsidR="008C07CA" w:rsidRPr="00C07ED6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</w:pPr>
      <w:r w:rsidRPr="00C07ED6">
        <w:t xml:space="preserve">Drzwi wejściowe do </w:t>
      </w:r>
      <w:r w:rsidR="00C07ED6" w:rsidRPr="00C07ED6">
        <w:t>pomieszczeń</w:t>
      </w:r>
      <w:r w:rsidRPr="00C07ED6">
        <w:t xml:space="preserve"> drewniane z de</w:t>
      </w:r>
      <w:r w:rsidR="00C07ED6" w:rsidRPr="00C07ED6">
        <w:t>sek oraz jedne obite blachą od zewnątrz,</w:t>
      </w:r>
    </w:p>
    <w:p w:rsidR="008C07CA" w:rsidRPr="00C07ED6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</w:pPr>
      <w:r w:rsidRPr="00C07ED6">
        <w:t>Parapety zewnętrzne z cegły ustawionej na sztorc,</w:t>
      </w:r>
    </w:p>
    <w:p w:rsidR="008C07CA" w:rsidRPr="00C07ED6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</w:pPr>
      <w:r w:rsidRPr="00C07ED6">
        <w:t>Rynny i rury spustowe wykonane z blachy,</w:t>
      </w:r>
    </w:p>
    <w:p w:rsidR="008C07CA" w:rsidRPr="00C07ED6" w:rsidRDefault="008C07CA" w:rsidP="008C07CA">
      <w:pPr>
        <w:pStyle w:val="Akapitzlist"/>
        <w:numPr>
          <w:ilvl w:val="0"/>
          <w:numId w:val="31"/>
        </w:numPr>
        <w:spacing w:line="360" w:lineRule="auto"/>
        <w:ind w:left="851" w:hanging="284"/>
      </w:pPr>
      <w:r w:rsidRPr="00C07ED6">
        <w:t>Obróbki blacharskie z blachy stalowo-cynkowej</w:t>
      </w:r>
    </w:p>
    <w:p w:rsidR="008C07CA" w:rsidRPr="008C07CA" w:rsidRDefault="008C07CA" w:rsidP="008C07CA">
      <w:pPr>
        <w:pStyle w:val="Akapitzlist"/>
        <w:spacing w:after="0" w:line="360" w:lineRule="auto"/>
        <w:ind w:left="360"/>
        <w:rPr>
          <w:highlight w:val="yellow"/>
        </w:rPr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outlineLvl w:val="1"/>
        <w:rPr>
          <w:u w:val="single"/>
        </w:rPr>
      </w:pPr>
      <w:bookmarkStart w:id="9" w:name="_Toc402298867"/>
      <w:r w:rsidRPr="00C07ED6">
        <w:rPr>
          <w:u w:val="single"/>
        </w:rPr>
        <w:t>Elementy wewnętrzne</w:t>
      </w:r>
      <w:bookmarkEnd w:id="9"/>
      <w:r w:rsidRPr="00C07ED6">
        <w:rPr>
          <w:u w:val="single"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284" w:firstLine="284"/>
      </w:pPr>
    </w:p>
    <w:p w:rsidR="008C07CA" w:rsidRPr="00C07ED6" w:rsidRDefault="008C07CA" w:rsidP="008C07CA">
      <w:pPr>
        <w:pStyle w:val="Akapitzlist"/>
        <w:numPr>
          <w:ilvl w:val="0"/>
          <w:numId w:val="32"/>
        </w:numPr>
        <w:spacing w:after="0" w:line="360" w:lineRule="auto"/>
        <w:ind w:left="851" w:hanging="284"/>
      </w:pPr>
      <w:r w:rsidRPr="00C07ED6">
        <w:t xml:space="preserve">Ściany wewnętrzne </w:t>
      </w:r>
      <w:r w:rsidR="00C07ED6" w:rsidRPr="00C07ED6">
        <w:t>są wykończone: farbą emulsyjną</w:t>
      </w:r>
      <w:r w:rsidRPr="00C07ED6">
        <w:t>,</w:t>
      </w:r>
    </w:p>
    <w:p w:rsidR="008C07CA" w:rsidRPr="00C07ED6" w:rsidRDefault="008C07CA" w:rsidP="008C07CA">
      <w:pPr>
        <w:pStyle w:val="Akapitzlist"/>
        <w:numPr>
          <w:ilvl w:val="0"/>
          <w:numId w:val="32"/>
        </w:numPr>
        <w:spacing w:after="0" w:line="360" w:lineRule="auto"/>
        <w:ind w:left="851" w:hanging="284"/>
      </w:pPr>
      <w:r w:rsidRPr="00C07ED6">
        <w:t>Stropy tynkowane i malowane farbą emulsyjną,</w:t>
      </w:r>
    </w:p>
    <w:p w:rsidR="008C07CA" w:rsidRPr="00C07ED6" w:rsidRDefault="008C07CA" w:rsidP="00C07ED6">
      <w:pPr>
        <w:pStyle w:val="Akapitzlist"/>
        <w:numPr>
          <w:ilvl w:val="0"/>
          <w:numId w:val="32"/>
        </w:numPr>
        <w:spacing w:after="0" w:line="360" w:lineRule="auto"/>
        <w:ind w:left="851" w:hanging="284"/>
      </w:pPr>
      <w:r w:rsidRPr="00C07ED6">
        <w:t xml:space="preserve">Posadzki wykończenie: betonowe, </w:t>
      </w:r>
    </w:p>
    <w:p w:rsidR="008C07CA" w:rsidRPr="008C07CA" w:rsidRDefault="008C07CA" w:rsidP="008C07CA">
      <w:pPr>
        <w:pStyle w:val="Akapitzlist"/>
        <w:spacing w:after="0" w:line="360" w:lineRule="auto"/>
        <w:ind w:left="360"/>
        <w:jc w:val="left"/>
        <w:rPr>
          <w:highlight w:val="yellow"/>
        </w:rPr>
      </w:pPr>
    </w:p>
    <w:p w:rsidR="008C07CA" w:rsidRPr="00C07ED6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r w:rsidRPr="00C07ED6">
        <w:rPr>
          <w:b/>
        </w:rPr>
        <w:t xml:space="preserve"> </w:t>
      </w:r>
      <w:bookmarkStart w:id="10" w:name="_Toc402298868"/>
      <w:r w:rsidRPr="00C07ED6">
        <w:rPr>
          <w:b/>
        </w:rPr>
        <w:t>Instalacje wewnętrzne</w:t>
      </w:r>
      <w:bookmarkEnd w:id="10"/>
      <w:r w:rsidRPr="00C07ED6">
        <w:rPr>
          <w:b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360"/>
        <w:jc w:val="left"/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jc w:val="left"/>
        <w:outlineLvl w:val="1"/>
        <w:rPr>
          <w:u w:val="single"/>
        </w:rPr>
      </w:pPr>
      <w:bookmarkStart w:id="11" w:name="_Toc402298869"/>
      <w:r w:rsidRPr="00C07ED6">
        <w:rPr>
          <w:u w:val="single"/>
        </w:rPr>
        <w:t>Instalacja elektryczna</w:t>
      </w:r>
      <w:bookmarkEnd w:id="11"/>
      <w:r w:rsidRPr="00C07ED6">
        <w:rPr>
          <w:u w:val="single"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720"/>
        <w:jc w:val="left"/>
      </w:pPr>
    </w:p>
    <w:p w:rsidR="008C07CA" w:rsidRPr="00C07ED6" w:rsidRDefault="008C07CA" w:rsidP="008C07CA">
      <w:pPr>
        <w:pStyle w:val="Akapitzlist"/>
        <w:spacing w:after="0" w:line="360" w:lineRule="auto"/>
        <w:ind w:left="360" w:firstLine="348"/>
      </w:pPr>
      <w:r w:rsidRPr="00C07ED6">
        <w:t xml:space="preserve">Budynek  </w:t>
      </w:r>
      <w:r w:rsidR="00C07ED6" w:rsidRPr="00C07ED6">
        <w:t xml:space="preserve">nie został </w:t>
      </w:r>
      <w:r w:rsidRPr="00C07ED6">
        <w:t xml:space="preserve">wyposażony  w  przyłącze  elektryczne. </w:t>
      </w:r>
    </w:p>
    <w:p w:rsidR="00C07ED6" w:rsidRPr="00C07ED6" w:rsidRDefault="00C07ED6" w:rsidP="008C07CA">
      <w:pPr>
        <w:pStyle w:val="Akapitzlist"/>
        <w:spacing w:after="0" w:line="360" w:lineRule="auto"/>
        <w:ind w:left="360" w:firstLine="348"/>
        <w:rPr>
          <w:u w:val="single"/>
        </w:rPr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outlineLvl w:val="1"/>
        <w:rPr>
          <w:u w:val="single"/>
        </w:rPr>
      </w:pPr>
      <w:bookmarkStart w:id="12" w:name="_Toc402298870"/>
      <w:r w:rsidRPr="00C07ED6">
        <w:rPr>
          <w:u w:val="single"/>
        </w:rPr>
        <w:t>Instalacja wodno-kanalizacyjna</w:t>
      </w:r>
      <w:bookmarkEnd w:id="12"/>
      <w:r w:rsidRPr="00C07ED6">
        <w:rPr>
          <w:u w:val="single"/>
        </w:rPr>
        <w:t xml:space="preserve"> </w:t>
      </w:r>
    </w:p>
    <w:p w:rsidR="008C07CA" w:rsidRPr="00C07ED6" w:rsidRDefault="008C07CA" w:rsidP="008C07CA">
      <w:pPr>
        <w:spacing w:after="0" w:line="360" w:lineRule="auto"/>
        <w:ind w:left="360"/>
      </w:pPr>
    </w:p>
    <w:p w:rsidR="008C07CA" w:rsidRPr="00C07ED6" w:rsidRDefault="008C07CA" w:rsidP="008C07CA">
      <w:pPr>
        <w:pStyle w:val="Akapitzlist"/>
        <w:spacing w:after="0" w:line="360" w:lineRule="auto"/>
        <w:ind w:left="360" w:firstLine="348"/>
      </w:pPr>
      <w:r w:rsidRPr="00C07ED6">
        <w:t xml:space="preserve">Budynek </w:t>
      </w:r>
      <w:r w:rsidR="00C07ED6" w:rsidRPr="00C07ED6">
        <w:t xml:space="preserve">nie </w:t>
      </w:r>
      <w:r w:rsidRPr="00C07ED6">
        <w:t xml:space="preserve">jest wyposażony w przyłącze wody </w:t>
      </w:r>
      <w:r w:rsidR="00C07ED6" w:rsidRPr="00C07ED6">
        <w:t>ani przyłącze kanalizacji sanitarnej</w:t>
      </w:r>
      <w:r w:rsidRPr="00C07ED6"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426"/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outlineLvl w:val="1"/>
        <w:rPr>
          <w:u w:val="single"/>
        </w:rPr>
      </w:pPr>
      <w:bookmarkStart w:id="13" w:name="_Toc402298871"/>
      <w:r w:rsidRPr="00C07ED6">
        <w:rPr>
          <w:u w:val="single"/>
        </w:rPr>
        <w:t>Instalacja kanalizacji deszczowej</w:t>
      </w:r>
      <w:bookmarkEnd w:id="13"/>
    </w:p>
    <w:p w:rsidR="008C07CA" w:rsidRPr="00C07ED6" w:rsidRDefault="008C07CA" w:rsidP="008C07CA">
      <w:pPr>
        <w:spacing w:after="0" w:line="360" w:lineRule="auto"/>
        <w:ind w:left="360"/>
        <w:rPr>
          <w:u w:val="single"/>
        </w:rPr>
      </w:pPr>
    </w:p>
    <w:p w:rsidR="008C07CA" w:rsidRPr="00C07ED6" w:rsidRDefault="008C07CA" w:rsidP="008C07CA">
      <w:pPr>
        <w:spacing w:after="0" w:line="360" w:lineRule="auto"/>
        <w:ind w:left="708"/>
      </w:pPr>
      <w:r w:rsidRPr="00C07ED6">
        <w:t>Obecnie woda opadowa jest odprowadzana na teren przy obiekcie.</w:t>
      </w:r>
      <w:r w:rsidR="00C07ED6" w:rsidRPr="00C07ED6">
        <w:t xml:space="preserve"> Rynny są poobwieszane i brak rury spustowej.</w:t>
      </w:r>
    </w:p>
    <w:p w:rsidR="008C07CA" w:rsidRPr="008C07CA" w:rsidRDefault="008C07CA" w:rsidP="008C07CA">
      <w:pPr>
        <w:spacing w:after="0" w:line="360" w:lineRule="auto"/>
        <w:ind w:left="708"/>
        <w:rPr>
          <w:highlight w:val="yellow"/>
        </w:rPr>
      </w:pPr>
    </w:p>
    <w:p w:rsidR="008C07CA" w:rsidRPr="00C07ED6" w:rsidRDefault="008C07CA" w:rsidP="008C07CA">
      <w:pPr>
        <w:pStyle w:val="Akapitzlist"/>
        <w:numPr>
          <w:ilvl w:val="1"/>
          <w:numId w:val="29"/>
        </w:numPr>
        <w:spacing w:after="0" w:line="360" w:lineRule="auto"/>
        <w:outlineLvl w:val="1"/>
        <w:rPr>
          <w:u w:val="single"/>
        </w:rPr>
      </w:pPr>
      <w:bookmarkStart w:id="14" w:name="_Toc402298872"/>
      <w:r w:rsidRPr="00C07ED6">
        <w:rPr>
          <w:u w:val="single"/>
        </w:rPr>
        <w:t>Instalacja grzewcza</w:t>
      </w:r>
      <w:bookmarkEnd w:id="14"/>
      <w:r w:rsidRPr="00C07ED6">
        <w:rPr>
          <w:u w:val="single"/>
        </w:rPr>
        <w:t xml:space="preserve"> </w:t>
      </w:r>
    </w:p>
    <w:p w:rsidR="008C07CA" w:rsidRPr="00C07ED6" w:rsidRDefault="008C07CA" w:rsidP="008C07CA">
      <w:pPr>
        <w:pStyle w:val="Akapitzlist"/>
        <w:spacing w:after="0" w:line="360" w:lineRule="auto"/>
        <w:ind w:left="360"/>
      </w:pPr>
    </w:p>
    <w:p w:rsidR="008C07CA" w:rsidRPr="008E67A2" w:rsidRDefault="00C07ED6" w:rsidP="008C07CA">
      <w:pPr>
        <w:pStyle w:val="Akapitzlist"/>
        <w:spacing w:after="0" w:line="360" w:lineRule="auto"/>
        <w:ind w:left="360" w:firstLine="348"/>
      </w:pPr>
      <w:r w:rsidRPr="008E67A2">
        <w:t>Budynek nie jest wyposażony w instalację grzewczą</w:t>
      </w:r>
      <w:r w:rsidR="008C07CA" w:rsidRPr="008E67A2">
        <w:t xml:space="preserve">. </w:t>
      </w:r>
    </w:p>
    <w:p w:rsidR="008C07CA" w:rsidRPr="008E67A2" w:rsidRDefault="008C07CA" w:rsidP="008C07CA">
      <w:pPr>
        <w:pStyle w:val="Akapitzlist"/>
        <w:spacing w:after="0" w:line="360" w:lineRule="auto"/>
        <w:ind w:left="720"/>
        <w:outlineLvl w:val="1"/>
        <w:rPr>
          <w:u w:val="single"/>
        </w:rPr>
      </w:pPr>
    </w:p>
    <w:p w:rsidR="008C07CA" w:rsidRPr="008E67A2" w:rsidRDefault="008C07CA" w:rsidP="008C07CA">
      <w:pPr>
        <w:pStyle w:val="Akapitzlist"/>
        <w:numPr>
          <w:ilvl w:val="1"/>
          <w:numId w:val="29"/>
        </w:numPr>
        <w:spacing w:after="0" w:line="360" w:lineRule="auto"/>
        <w:outlineLvl w:val="1"/>
        <w:rPr>
          <w:u w:val="single"/>
        </w:rPr>
      </w:pPr>
      <w:bookmarkStart w:id="15" w:name="_Toc402298873"/>
      <w:r w:rsidRPr="008E67A2">
        <w:rPr>
          <w:u w:val="single"/>
        </w:rPr>
        <w:t>Instalacja odgromowa</w:t>
      </w:r>
      <w:bookmarkEnd w:id="15"/>
      <w:r w:rsidRPr="008E67A2">
        <w:rPr>
          <w:u w:val="single"/>
        </w:rPr>
        <w:t xml:space="preserve"> </w:t>
      </w:r>
    </w:p>
    <w:p w:rsidR="008C07CA" w:rsidRPr="008E67A2" w:rsidRDefault="008C07CA" w:rsidP="008C07CA">
      <w:pPr>
        <w:pStyle w:val="Akapitzlist"/>
        <w:spacing w:after="0" w:line="360" w:lineRule="auto"/>
        <w:ind w:left="360"/>
        <w:jc w:val="left"/>
      </w:pPr>
    </w:p>
    <w:p w:rsidR="008C07CA" w:rsidRPr="008E67A2" w:rsidRDefault="008C07CA" w:rsidP="008C07CA">
      <w:pPr>
        <w:pStyle w:val="Akapitzlist"/>
        <w:spacing w:after="0" w:line="360" w:lineRule="auto"/>
        <w:ind w:left="360" w:firstLine="348"/>
        <w:jc w:val="left"/>
      </w:pPr>
      <w:r w:rsidRPr="008E67A2">
        <w:t xml:space="preserve">Budynek </w:t>
      </w:r>
      <w:r w:rsidR="008E67A2" w:rsidRPr="008E67A2">
        <w:t>posiada</w:t>
      </w:r>
      <w:r w:rsidRPr="008E67A2">
        <w:t xml:space="preserve"> instalację odgromową</w:t>
      </w:r>
      <w:r w:rsidR="008E67A2" w:rsidRPr="008E67A2">
        <w:t>, jednakże jest ona w złym stanie technicznym</w:t>
      </w:r>
      <w:r w:rsidRPr="008E67A2">
        <w:t xml:space="preserve">. </w:t>
      </w:r>
    </w:p>
    <w:p w:rsidR="008C07CA" w:rsidRPr="00054313" w:rsidRDefault="008C07CA" w:rsidP="008C07CA">
      <w:pPr>
        <w:pStyle w:val="Akapitzlist"/>
        <w:spacing w:after="0" w:line="360" w:lineRule="auto"/>
        <w:ind w:left="720"/>
        <w:outlineLvl w:val="1"/>
        <w:rPr>
          <w:b/>
        </w:rPr>
      </w:pPr>
    </w:p>
    <w:p w:rsidR="008C07CA" w:rsidRPr="00054313" w:rsidRDefault="008C07CA" w:rsidP="008C07CA">
      <w:pPr>
        <w:pStyle w:val="Akapitzlist"/>
        <w:numPr>
          <w:ilvl w:val="0"/>
          <w:numId w:val="29"/>
        </w:numPr>
        <w:spacing w:after="0" w:line="360" w:lineRule="auto"/>
        <w:outlineLvl w:val="1"/>
        <w:rPr>
          <w:b/>
        </w:rPr>
      </w:pPr>
      <w:bookmarkStart w:id="16" w:name="_Toc402298874"/>
      <w:r w:rsidRPr="00054313">
        <w:rPr>
          <w:b/>
        </w:rPr>
        <w:t>Zestawienie powierzchni pomieszczeń i opis wykończenia posadzki.</w:t>
      </w:r>
      <w:bookmarkEnd w:id="16"/>
    </w:p>
    <w:p w:rsidR="00FE6149" w:rsidRPr="00FE6149" w:rsidRDefault="00FE6149" w:rsidP="00FE6149">
      <w:pPr>
        <w:spacing w:after="0" w:line="360" w:lineRule="auto"/>
        <w:outlineLvl w:val="1"/>
        <w:rPr>
          <w:b/>
          <w:highlight w:val="yellow"/>
        </w:rPr>
      </w:pPr>
    </w:p>
    <w:tbl>
      <w:tblPr>
        <w:tblW w:w="8420" w:type="dxa"/>
        <w:jc w:val="center"/>
        <w:tblInd w:w="55" w:type="dxa"/>
        <w:tblCellMar>
          <w:left w:w="70" w:type="dxa"/>
          <w:right w:w="70" w:type="dxa"/>
        </w:tblCellMar>
        <w:tblLook w:val="04A0"/>
      </w:tblPr>
      <w:tblGrid>
        <w:gridCol w:w="1240"/>
        <w:gridCol w:w="2780"/>
        <w:gridCol w:w="2440"/>
        <w:gridCol w:w="1960"/>
      </w:tblGrid>
      <w:tr w:rsidR="00FE6149" w:rsidRPr="00FE6149" w:rsidTr="00FE6149">
        <w:trPr>
          <w:trHeight w:val="630"/>
          <w:jc w:val="center"/>
        </w:trPr>
        <w:tc>
          <w:tcPr>
            <w:tcW w:w="84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b/>
                <w:bCs/>
                <w:color w:val="000000"/>
                <w:sz w:val="24"/>
                <w:szCs w:val="24"/>
              </w:rPr>
            </w:pPr>
            <w:bookmarkStart w:id="17" w:name="RANGE!A1:C10"/>
            <w:r w:rsidRPr="00FE6149">
              <w:rPr>
                <w:rFonts w:ascii="ISOCPEUR" w:hAnsi="ISOCPEUR" w:cs="Arial"/>
                <w:b/>
                <w:bCs/>
                <w:color w:val="000000"/>
                <w:sz w:val="24"/>
                <w:szCs w:val="24"/>
              </w:rPr>
              <w:t>ZESTAWIENIE POMIESZCZEŃ PARTER</w:t>
            </w:r>
            <w:bookmarkEnd w:id="17"/>
          </w:p>
        </w:tc>
      </w:tr>
      <w:tr w:rsidR="00FE6149" w:rsidRPr="00FE6149" w:rsidTr="00FE6149">
        <w:trPr>
          <w:trHeight w:val="525"/>
          <w:jc w:val="center"/>
        </w:trPr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NUMER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NAZWA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WYKOŃCZENIE POSADZKI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POWIERZCHNIA [m</w:t>
            </w:r>
            <w:r w:rsidRPr="00FE6149">
              <w:rPr>
                <w:rFonts w:ascii="ISOCPEUR" w:hAnsi="ISOCPEUR" w:cs="Arial"/>
                <w:b/>
                <w:bCs/>
                <w:color w:val="000000"/>
                <w:vertAlign w:val="superscript"/>
              </w:rPr>
              <w:t>2</w:t>
            </w:r>
            <w:r w:rsidRPr="00FE6149">
              <w:rPr>
                <w:rFonts w:ascii="ISOCPEUR" w:hAnsi="ISOCPEUR" w:cs="Arial"/>
                <w:b/>
                <w:bCs/>
                <w:color w:val="000000"/>
              </w:rPr>
              <w:t>]</w:t>
            </w: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  <w:sz w:val="24"/>
                <w:szCs w:val="24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  <w:sz w:val="22"/>
                <w:szCs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  <w:sz w:val="24"/>
                <w:szCs w:val="24"/>
              </w:rPr>
            </w:pP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POMIESZCZENIE GOSPODARCZE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POSADZKA BETONOWA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8,39</w:t>
            </w: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POMIESZCZENIE GOSPODARCZE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POSADZKA BETONOWA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3,06</w:t>
            </w: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3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POMIESZCZENIE GOSPODARCZE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POSADZKA BETONOWA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2,52</w:t>
            </w:r>
          </w:p>
        </w:tc>
      </w:tr>
      <w:tr w:rsidR="00FE6149" w:rsidRPr="00FE6149" w:rsidTr="00FE6149">
        <w:trPr>
          <w:trHeight w:val="30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4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POMIESZCZENIE GOSPODARCZE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6149" w:rsidRPr="00FE6149" w:rsidRDefault="00FE6149" w:rsidP="00FE6149">
            <w:pPr>
              <w:spacing w:after="0"/>
              <w:jc w:val="center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POSADZKA BETONOWA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10,10</w:t>
            </w: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 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  <w:r w:rsidRPr="00FE6149">
              <w:rPr>
                <w:rFonts w:ascii="ISOCPEUR" w:hAnsi="ISOCPEUR" w:cs="Arial"/>
                <w:color w:val="000000"/>
              </w:rPr>
              <w:t> </w:t>
            </w:r>
          </w:p>
        </w:tc>
      </w:tr>
      <w:tr w:rsidR="00FE6149" w:rsidRPr="00FE6149" w:rsidTr="00FE6149">
        <w:trPr>
          <w:trHeight w:val="33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100" w:firstLine="200"/>
              <w:jc w:val="left"/>
              <w:rPr>
                <w:rFonts w:ascii="ISOCPEUR" w:hAnsi="ISOCPEUR" w:cs="Arial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color w:val="00000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0"/>
              <w:jc w:val="right"/>
              <w:rPr>
                <w:rFonts w:ascii="ISOCPEUR" w:hAnsi="ISOCPEUR" w:cs="Arial"/>
                <w:color w:val="000000"/>
              </w:rPr>
            </w:pPr>
          </w:p>
        </w:tc>
      </w:tr>
      <w:tr w:rsidR="00FE6149" w:rsidRPr="00FE6149" w:rsidTr="00FE6149">
        <w:trPr>
          <w:trHeight w:val="412"/>
          <w:jc w:val="center"/>
        </w:trPr>
        <w:tc>
          <w:tcPr>
            <w:tcW w:w="6460" w:type="dxa"/>
            <w:gridSpan w:val="3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jc w:val="left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RAZEM</w:t>
            </w:r>
          </w:p>
        </w:tc>
        <w:tc>
          <w:tcPr>
            <w:tcW w:w="196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149" w:rsidRPr="00FE6149" w:rsidRDefault="00FE6149" w:rsidP="00FE6149">
            <w:pPr>
              <w:spacing w:after="0"/>
              <w:ind w:firstLineChars="200" w:firstLine="402"/>
              <w:jc w:val="right"/>
              <w:rPr>
                <w:rFonts w:ascii="ISOCPEUR" w:hAnsi="ISOCPEUR" w:cs="Arial"/>
                <w:b/>
                <w:bCs/>
                <w:color w:val="000000"/>
              </w:rPr>
            </w:pPr>
            <w:r w:rsidRPr="00FE6149">
              <w:rPr>
                <w:rFonts w:ascii="ISOCPEUR" w:hAnsi="ISOCPEUR" w:cs="Arial"/>
                <w:b/>
                <w:bCs/>
                <w:color w:val="000000"/>
              </w:rPr>
              <w:t>24,07</w:t>
            </w:r>
          </w:p>
        </w:tc>
      </w:tr>
    </w:tbl>
    <w:p w:rsidR="006933FA" w:rsidRDefault="006933FA">
      <w:pPr>
        <w:spacing w:after="0"/>
        <w:jc w:val="left"/>
        <w:rPr>
          <w:kern w:val="28"/>
          <w:sz w:val="32"/>
        </w:rPr>
      </w:pPr>
      <w:r>
        <w:br w:type="page"/>
      </w:r>
    </w:p>
    <w:p w:rsidR="00E619E9" w:rsidRPr="00EF1F84" w:rsidRDefault="00E619E9" w:rsidP="00E619E9">
      <w:pPr>
        <w:pStyle w:val="NagwekI"/>
        <w:numPr>
          <w:ilvl w:val="0"/>
          <w:numId w:val="1"/>
        </w:numPr>
      </w:pPr>
      <w:bookmarkStart w:id="18" w:name="_Toc402298875"/>
      <w:r w:rsidRPr="00EF1F84">
        <w:lastRenderedPageBreak/>
        <w:t>Rysunki</w:t>
      </w:r>
      <w:bookmarkEnd w:id="0"/>
      <w:bookmarkEnd w:id="18"/>
    </w:p>
    <w:p w:rsidR="00E619E9" w:rsidRPr="00865681" w:rsidRDefault="00E57C4D" w:rsidP="00E619E9">
      <w:pPr>
        <w:spacing w:after="0"/>
        <w:ind w:left="709"/>
        <w:rPr>
          <w:sz w:val="18"/>
          <w:szCs w:val="18"/>
          <w:highlight w:val="yellow"/>
        </w:rPr>
      </w:pPr>
      <w:r w:rsidRPr="00E57C4D">
        <w:rPr>
          <w:noProof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1046" type="#_x0000_t32" style="position:absolute;left:0;text-align:left;margin-left:39.1pt;margin-top:4.75pt;width:415.2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LNM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"/>
        </w:pict>
      </w:r>
    </w:p>
    <w:p w:rsidR="001F6525" w:rsidRPr="00865681" w:rsidRDefault="001F6525" w:rsidP="00E619E9">
      <w:pPr>
        <w:spacing w:after="0"/>
        <w:ind w:left="709"/>
        <w:rPr>
          <w:sz w:val="18"/>
          <w:szCs w:val="18"/>
          <w:highlight w:val="yellow"/>
        </w:rPr>
      </w:pPr>
    </w:p>
    <w:p w:rsidR="00A4649C" w:rsidRDefault="00A4649C" w:rsidP="002C5040">
      <w:pPr>
        <w:spacing w:after="0"/>
        <w:ind w:left="709"/>
        <w:rPr>
          <w:sz w:val="18"/>
          <w:szCs w:val="18"/>
          <w:highlight w:val="yellow"/>
        </w:rPr>
      </w:pPr>
    </w:p>
    <w:p w:rsidR="00A4649C" w:rsidRPr="00D56795" w:rsidRDefault="00A4649C" w:rsidP="00A4649C">
      <w:pPr>
        <w:spacing w:after="0"/>
        <w:ind w:left="709"/>
        <w:rPr>
          <w:b/>
          <w:sz w:val="18"/>
          <w:szCs w:val="18"/>
        </w:rPr>
      </w:pPr>
      <w:r>
        <w:rPr>
          <w:b/>
          <w:sz w:val="18"/>
          <w:szCs w:val="18"/>
        </w:rPr>
        <w:t>ŁOPUCHOWO</w:t>
      </w:r>
      <w:r w:rsidRPr="00D56795">
        <w:rPr>
          <w:b/>
          <w:sz w:val="18"/>
          <w:szCs w:val="18"/>
        </w:rPr>
        <w:t xml:space="preserve"> </w:t>
      </w:r>
      <w:r w:rsidR="00FC2A05">
        <w:rPr>
          <w:b/>
          <w:sz w:val="18"/>
          <w:szCs w:val="18"/>
        </w:rPr>
        <w:t>– BUDYNEK GOSPODARCZY</w:t>
      </w:r>
    </w:p>
    <w:p w:rsidR="00A4649C" w:rsidRDefault="00A4649C" w:rsidP="00A4649C">
      <w:pPr>
        <w:spacing w:after="0"/>
        <w:ind w:left="709"/>
        <w:rPr>
          <w:sz w:val="18"/>
          <w:szCs w:val="18"/>
        </w:rPr>
      </w:pPr>
    </w:p>
    <w:p w:rsidR="005018CD" w:rsidRPr="00742D3D" w:rsidRDefault="005018CD" w:rsidP="005018CD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IW</w:t>
      </w:r>
      <w:r w:rsidRPr="00742D3D">
        <w:rPr>
          <w:sz w:val="18"/>
          <w:szCs w:val="18"/>
        </w:rPr>
        <w:t xml:space="preserve"> -0</w:t>
      </w:r>
      <w:r>
        <w:rPr>
          <w:sz w:val="18"/>
          <w:szCs w:val="18"/>
        </w:rPr>
        <w:t>1.1</w:t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>
        <w:rPr>
          <w:sz w:val="18"/>
          <w:szCs w:val="18"/>
        </w:rPr>
        <w:t>ELEWACJE</w:t>
      </w:r>
    </w:p>
    <w:p w:rsidR="00A4649C" w:rsidRPr="00742D3D" w:rsidRDefault="00A4649C" w:rsidP="00A4649C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IW</w:t>
      </w:r>
      <w:r w:rsidRPr="00742D3D">
        <w:rPr>
          <w:sz w:val="18"/>
          <w:szCs w:val="18"/>
        </w:rPr>
        <w:t xml:space="preserve"> -02</w:t>
      </w:r>
      <w:r>
        <w:rPr>
          <w:sz w:val="18"/>
          <w:szCs w:val="18"/>
        </w:rPr>
        <w:t>.1</w:t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>
        <w:rPr>
          <w:sz w:val="18"/>
          <w:szCs w:val="18"/>
        </w:rPr>
        <w:t>RZUT PARTERU</w:t>
      </w:r>
    </w:p>
    <w:p w:rsidR="00A4649C" w:rsidRPr="00742D3D" w:rsidRDefault="00A4649C" w:rsidP="00A4649C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IW</w:t>
      </w:r>
      <w:r w:rsidRPr="00742D3D">
        <w:rPr>
          <w:sz w:val="18"/>
          <w:szCs w:val="18"/>
        </w:rPr>
        <w:t xml:space="preserve"> -02</w:t>
      </w:r>
      <w:r>
        <w:rPr>
          <w:sz w:val="18"/>
          <w:szCs w:val="18"/>
        </w:rPr>
        <w:t>.2</w:t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>
        <w:rPr>
          <w:sz w:val="18"/>
          <w:szCs w:val="18"/>
        </w:rPr>
        <w:t>RZUT DACHU</w:t>
      </w:r>
    </w:p>
    <w:p w:rsidR="00A4649C" w:rsidRPr="00742D3D" w:rsidRDefault="00A4649C" w:rsidP="00A4649C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IW</w:t>
      </w:r>
      <w:r w:rsidRPr="00742D3D">
        <w:rPr>
          <w:sz w:val="18"/>
          <w:szCs w:val="18"/>
        </w:rPr>
        <w:t xml:space="preserve"> -0</w:t>
      </w:r>
      <w:r>
        <w:rPr>
          <w:sz w:val="18"/>
          <w:szCs w:val="18"/>
        </w:rPr>
        <w:t>3.1</w:t>
      </w:r>
      <w:r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 w:rsidRPr="00742D3D">
        <w:rPr>
          <w:sz w:val="18"/>
          <w:szCs w:val="18"/>
        </w:rPr>
        <w:tab/>
      </w:r>
      <w:r>
        <w:rPr>
          <w:sz w:val="18"/>
          <w:szCs w:val="18"/>
        </w:rPr>
        <w:t>PRZEKRÓJ A-A</w:t>
      </w:r>
    </w:p>
    <w:p w:rsidR="00A4649C" w:rsidRPr="00F87AC0" w:rsidRDefault="00A4649C" w:rsidP="002C5040">
      <w:pPr>
        <w:spacing w:after="0"/>
        <w:ind w:left="709"/>
        <w:rPr>
          <w:sz w:val="18"/>
          <w:szCs w:val="18"/>
          <w:highlight w:val="yellow"/>
        </w:rPr>
      </w:pPr>
    </w:p>
    <w:sectPr w:rsidR="00A4649C" w:rsidRPr="00F87AC0" w:rsidSect="00EE50EB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162" w:bottom="1418" w:left="1440" w:header="709" w:footer="33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D64" w:rsidRDefault="00344D64" w:rsidP="00296807">
      <w:pPr>
        <w:pStyle w:val="Nagwek"/>
      </w:pPr>
      <w:r>
        <w:separator/>
      </w:r>
    </w:p>
  </w:endnote>
  <w:endnote w:type="continuationSeparator" w:id="0">
    <w:p w:rsidR="00344D64" w:rsidRDefault="00344D64" w:rsidP="00296807">
      <w:pPr>
        <w:pStyle w:val="Nagwe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B55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0C4C" w:rsidRDefault="00540C4C" w:rsidP="005126C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B55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40C4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40C4C" w:rsidRDefault="00540C4C" w:rsidP="00B55C9C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BE25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286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40C4C" w:rsidRPr="00F8691A" w:rsidRDefault="00540C4C" w:rsidP="00B55C9C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0B58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40C4C" w:rsidRDefault="00540C4C" w:rsidP="005126C4">
    <w:pPr>
      <w:pStyle w:val="Stopk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EE50EB">
    <w:pPr>
      <w:pStyle w:val="Stopka"/>
      <w:framePr w:wrap="around" w:vAnchor="text" w:hAnchor="page" w:x="1418" w:y="6"/>
      <w:jc w:val="right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286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540C4C" w:rsidRDefault="00540C4C" w:rsidP="00EE50EB">
    <w:pPr>
      <w:pStyle w:val="Stopka"/>
      <w:framePr w:wrap="around" w:vAnchor="text" w:hAnchor="page" w:x="1418" w:y="6"/>
      <w:ind w:right="360"/>
      <w:rPr>
        <w:rStyle w:val="Numerstrony"/>
      </w:rPr>
    </w:pPr>
  </w:p>
  <w:p w:rsidR="00540C4C" w:rsidRPr="00E35344" w:rsidRDefault="00540C4C" w:rsidP="006A49B6">
    <w:pPr>
      <w:pStyle w:val="Stopka"/>
      <w:framePr w:wrap="around" w:vAnchor="text" w:hAnchor="page" w:x="10658" w:y="70"/>
      <w:rPr>
        <w:rStyle w:val="Numerstrony"/>
        <w:rFonts w:ascii="Garamond" w:hAnsi="Garamond"/>
        <w:sz w:val="18"/>
        <w:szCs w:val="18"/>
      </w:rPr>
    </w:pPr>
  </w:p>
  <w:p w:rsidR="00540C4C" w:rsidRPr="00E35344" w:rsidRDefault="00540C4C" w:rsidP="00512868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E57C4D">
      <w:rPr>
        <w:rFonts w:ascii="Garamond" w:hAnsi="Garamond" w:cs="Arial"/>
        <w:b/>
        <w:noProof/>
        <w:sz w:val="18"/>
        <w:szCs w:val="18"/>
      </w:rPr>
      <w:pict>
        <v:line id="Line 214" o:spid="_x0000_s4098" style="position:absolute;left:0;text-align:left;z-index:251657216;visibility:visible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Bb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540C4C" w:rsidRPr="00E35344" w:rsidRDefault="00540C4C" w:rsidP="00512868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61-518 Poznań, ul. Umińskiego 25/6</w:t>
    </w:r>
  </w:p>
  <w:p w:rsidR="00540C4C" w:rsidRPr="00E35344" w:rsidRDefault="00540C4C" w:rsidP="00512868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61 639 46  16, 61 278 63 08, </w:t>
    </w:r>
    <w:hyperlink r:id="rId1" w:history="1">
      <w:r w:rsidRPr="00452F66">
        <w:rPr>
          <w:rStyle w:val="Hipercze"/>
          <w:rFonts w:ascii="Garamond" w:hAnsi="Garamond" w:cs="Arial"/>
          <w:sz w:val="18"/>
          <w:szCs w:val="18"/>
          <w:lang w:val="de-DE"/>
        </w:rPr>
        <w:t>www.bpi.win.pl</w:t>
      </w:r>
    </w:hyperlink>
  </w:p>
  <w:p w:rsidR="00540C4C" w:rsidRPr="005151BF" w:rsidRDefault="00540C4C" w:rsidP="00512868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Default="00E57C4D" w:rsidP="002D27B1">
    <w:pPr>
      <w:pStyle w:val="Stopka"/>
      <w:framePr w:wrap="around" w:vAnchor="text" w:hAnchor="margin" w:xAlign="right" w:y="-328"/>
      <w:jc w:val="right"/>
      <w:rPr>
        <w:rStyle w:val="Numerstrony"/>
      </w:rPr>
    </w:pPr>
    <w:r>
      <w:rPr>
        <w:rStyle w:val="Numerstrony"/>
      </w:rPr>
      <w:fldChar w:fldCharType="begin"/>
    </w:r>
    <w:r w:rsidR="00540C4C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286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40C4C" w:rsidRDefault="00540C4C" w:rsidP="002D27B1">
    <w:pPr>
      <w:pStyle w:val="Stopka"/>
      <w:framePr w:wrap="around" w:vAnchor="text" w:hAnchor="margin" w:xAlign="right" w:y="-328"/>
      <w:ind w:right="360"/>
      <w:jc w:val="right"/>
      <w:rPr>
        <w:rStyle w:val="Numerstrony"/>
      </w:rPr>
    </w:pPr>
  </w:p>
  <w:p w:rsidR="00540C4C" w:rsidRPr="00E35344" w:rsidRDefault="00540C4C" w:rsidP="006A49B6">
    <w:pPr>
      <w:pStyle w:val="Stopka"/>
      <w:framePr w:wrap="around" w:vAnchor="text" w:hAnchor="page" w:x="10658" w:y="70"/>
      <w:ind w:right="360"/>
      <w:rPr>
        <w:rStyle w:val="Numerstrony"/>
        <w:rFonts w:ascii="Garamond" w:hAnsi="Garamond"/>
        <w:sz w:val="18"/>
        <w:szCs w:val="18"/>
      </w:rPr>
    </w:pPr>
  </w:p>
  <w:p w:rsidR="00540C4C" w:rsidRPr="00E35344" w:rsidRDefault="00540C4C" w:rsidP="00512868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E57C4D">
      <w:rPr>
        <w:rFonts w:ascii="Garamond" w:hAnsi="Garamond" w:cs="Arial"/>
        <w:b/>
        <w:noProof/>
        <w:sz w:val="18"/>
        <w:szCs w:val="18"/>
      </w:rPr>
      <w:pict>
        <v:line id="Line 215" o:spid="_x0000_s4097" style="position:absolute;left:0;text-align:left;z-index:251658240;visibility:visible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C0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540C4C" w:rsidRPr="00E35344" w:rsidRDefault="00540C4C" w:rsidP="00512868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61-737 Poznań, ul. Umińskiego 25/6</w:t>
    </w:r>
  </w:p>
  <w:p w:rsidR="00540C4C" w:rsidRPr="00E35344" w:rsidRDefault="00540C4C" w:rsidP="00512868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61 639 46  16, 61 278 63 08, </w:t>
    </w:r>
    <w:hyperlink r:id="rId1" w:history="1">
      <w:r w:rsidRPr="00452F66">
        <w:rPr>
          <w:rStyle w:val="Hipercze"/>
          <w:rFonts w:ascii="Garamond" w:hAnsi="Garamond" w:cs="Arial"/>
          <w:sz w:val="18"/>
          <w:szCs w:val="18"/>
          <w:lang w:val="de-DE"/>
        </w:rPr>
        <w:t>www.bpi.win.pl</w:t>
      </w:r>
    </w:hyperlink>
  </w:p>
  <w:p w:rsidR="00540C4C" w:rsidRPr="005151BF" w:rsidRDefault="00540C4C" w:rsidP="00512868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D64" w:rsidRDefault="00344D64" w:rsidP="00296807">
      <w:pPr>
        <w:pStyle w:val="Nagwek"/>
      </w:pPr>
      <w:r>
        <w:separator/>
      </w:r>
    </w:p>
  </w:footnote>
  <w:footnote w:type="continuationSeparator" w:id="0">
    <w:p w:rsidR="00344D64" w:rsidRDefault="00344D64" w:rsidP="00296807">
      <w:pPr>
        <w:pStyle w:val="Nagwek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Pr="006A49B6" w:rsidRDefault="00540C4C" w:rsidP="006A49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C4C" w:rsidRPr="005151BF" w:rsidRDefault="00540C4C" w:rsidP="005151BF">
    <w:pPr>
      <w:pStyle w:val="Nagwek"/>
      <w:ind w:lef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1EA07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4"/>
    <w:multiLevelType w:val="singleLevel"/>
    <w:tmpl w:val="00000004"/>
    <w:name w:val="WW8Num8"/>
    <w:lvl w:ilvl="0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0000006"/>
    <w:multiLevelType w:val="singleLevel"/>
    <w:tmpl w:val="00000006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7">
    <w:nsid w:val="00000007"/>
    <w:multiLevelType w:val="singleLevel"/>
    <w:tmpl w:val="00000007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8">
    <w:nsid w:val="00000008"/>
    <w:multiLevelType w:val="multilevel"/>
    <w:tmpl w:val="0000000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00000009"/>
    <w:multiLevelType w:val="singleLevel"/>
    <w:tmpl w:val="00000009"/>
    <w:name w:val="WW8Num19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</w:abstractNum>
  <w:abstractNum w:abstractNumId="10">
    <w:nsid w:val="0000000A"/>
    <w:multiLevelType w:val="singleLevel"/>
    <w:tmpl w:val="0000000A"/>
    <w:name w:val="WW8Num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>
    <w:nsid w:val="0000000B"/>
    <w:multiLevelType w:val="multilevel"/>
    <w:tmpl w:val="0000000B"/>
    <w:name w:val="WW8Num22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2160"/>
      </w:pPr>
    </w:lvl>
  </w:abstractNum>
  <w:abstractNum w:abstractNumId="12">
    <w:nsid w:val="0000000C"/>
    <w:multiLevelType w:val="multilevel"/>
    <w:tmpl w:val="0000000C"/>
    <w:name w:val="WW8Num24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126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0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1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04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58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480" w:hanging="2160"/>
      </w:pPr>
    </w:lvl>
  </w:abstractNum>
  <w:abstractNum w:abstractNumId="13">
    <w:nsid w:val="0000000D"/>
    <w:multiLevelType w:val="multilevel"/>
    <w:tmpl w:val="0000000D"/>
    <w:name w:val="WW8Num25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14">
    <w:nsid w:val="0000000E"/>
    <w:multiLevelType w:val="singleLevel"/>
    <w:tmpl w:val="0000000E"/>
    <w:name w:val="WW8Num2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5">
    <w:nsid w:val="0000000F"/>
    <w:multiLevelType w:val="multilevel"/>
    <w:tmpl w:val="0000000F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>
    <w:nsid w:val="00000010"/>
    <w:multiLevelType w:val="singleLevel"/>
    <w:tmpl w:val="00000010"/>
    <w:name w:val="WW8Num3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7">
    <w:nsid w:val="00000011"/>
    <w:multiLevelType w:val="singleLevel"/>
    <w:tmpl w:val="00000011"/>
    <w:name w:val="WW8Num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8">
    <w:nsid w:val="00000012"/>
    <w:multiLevelType w:val="singleLevel"/>
    <w:tmpl w:val="00000012"/>
    <w:name w:val="WW8Num33"/>
    <w:lvl w:ilvl="0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/>
      </w:rPr>
    </w:lvl>
  </w:abstractNum>
  <w:abstractNum w:abstractNumId="19">
    <w:nsid w:val="00000013"/>
    <w:multiLevelType w:val="singleLevel"/>
    <w:tmpl w:val="00000013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0">
    <w:nsid w:val="00000014"/>
    <w:multiLevelType w:val="singleLevel"/>
    <w:tmpl w:val="00000014"/>
    <w:name w:val="WW8Num3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1">
    <w:nsid w:val="00000015"/>
    <w:multiLevelType w:val="singleLevel"/>
    <w:tmpl w:val="00000015"/>
    <w:name w:val="WW8Num4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2">
    <w:nsid w:val="00AF6EA2"/>
    <w:multiLevelType w:val="multilevel"/>
    <w:tmpl w:val="4FF0FC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01A671CB"/>
    <w:multiLevelType w:val="hybridMultilevel"/>
    <w:tmpl w:val="9238D6E6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05AF3C07"/>
    <w:multiLevelType w:val="hybridMultilevel"/>
    <w:tmpl w:val="FF866ED6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0D6A3FD2"/>
    <w:multiLevelType w:val="hybridMultilevel"/>
    <w:tmpl w:val="3A6CCFDE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103506B8"/>
    <w:multiLevelType w:val="hybridMultilevel"/>
    <w:tmpl w:val="051C441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>
    <w:nsid w:val="16572EAC"/>
    <w:multiLevelType w:val="hybridMultilevel"/>
    <w:tmpl w:val="7B3AF212"/>
    <w:lvl w:ilvl="0" w:tplc="097086DA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08F870">
      <w:start w:val="1"/>
      <w:numFmt w:val="bullet"/>
      <w:lvlText w:val="-"/>
      <w:lvlJc w:val="left"/>
      <w:pPr>
        <w:tabs>
          <w:tab w:val="num" w:pos="1534"/>
        </w:tabs>
        <w:ind w:left="1534" w:hanging="454"/>
      </w:pPr>
      <w:rPr>
        <w:rFonts w:ascii="Tahoma" w:hAnsi="Tahoma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5030F29"/>
    <w:multiLevelType w:val="hybridMultilevel"/>
    <w:tmpl w:val="94DA0EC0"/>
    <w:lvl w:ilvl="0" w:tplc="00000015">
      <w:numFmt w:val="bullet"/>
      <w:lvlText w:val="-"/>
      <w:lvlJc w:val="left"/>
      <w:pPr>
        <w:ind w:left="107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29AE2037"/>
    <w:multiLevelType w:val="hybridMultilevel"/>
    <w:tmpl w:val="7548C758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0662A1"/>
    <w:multiLevelType w:val="hybridMultilevel"/>
    <w:tmpl w:val="019066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E4B243E"/>
    <w:multiLevelType w:val="multilevel"/>
    <w:tmpl w:val="47D8BE52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375E3DDC"/>
    <w:multiLevelType w:val="hybridMultilevel"/>
    <w:tmpl w:val="CC6273E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387111A0"/>
    <w:multiLevelType w:val="hybridMultilevel"/>
    <w:tmpl w:val="340C3048"/>
    <w:lvl w:ilvl="0" w:tplc="D36EA402">
      <w:start w:val="1"/>
      <w:numFmt w:val="decimal"/>
      <w:lvlText w:val="fot. nr %1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3BDD5C0E"/>
    <w:multiLevelType w:val="multilevel"/>
    <w:tmpl w:val="642EB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III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>
    <w:nsid w:val="3C6A7490"/>
    <w:multiLevelType w:val="hybridMultilevel"/>
    <w:tmpl w:val="4816CFC6"/>
    <w:lvl w:ilvl="0" w:tplc="072EECE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36">
    <w:nsid w:val="3CDF7A37"/>
    <w:multiLevelType w:val="hybridMultilevel"/>
    <w:tmpl w:val="A308E32A"/>
    <w:lvl w:ilvl="0" w:tplc="62FA7080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7">
    <w:nsid w:val="3E284D33"/>
    <w:multiLevelType w:val="hybridMultilevel"/>
    <w:tmpl w:val="183293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A2B118A"/>
    <w:multiLevelType w:val="hybridMultilevel"/>
    <w:tmpl w:val="268657B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4E28218A"/>
    <w:multiLevelType w:val="hybridMultilevel"/>
    <w:tmpl w:val="D18A5B8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0">
    <w:nsid w:val="4ED62CBD"/>
    <w:multiLevelType w:val="hybridMultilevel"/>
    <w:tmpl w:val="FE1031C4"/>
    <w:lvl w:ilvl="0" w:tplc="F4FE6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191061"/>
    <w:multiLevelType w:val="hybridMultilevel"/>
    <w:tmpl w:val="28AA6F30"/>
    <w:lvl w:ilvl="0" w:tplc="4C0A97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C5E56F4"/>
    <w:multiLevelType w:val="hybridMultilevel"/>
    <w:tmpl w:val="3F18DFC6"/>
    <w:lvl w:ilvl="0" w:tplc="1DA00AB8">
      <w:start w:val="1"/>
      <w:numFmt w:val="upperRoman"/>
      <w:pStyle w:val="rzymskie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16C2C66"/>
    <w:multiLevelType w:val="hybridMultilevel"/>
    <w:tmpl w:val="F98650E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4">
    <w:nsid w:val="6367326E"/>
    <w:multiLevelType w:val="hybridMultilevel"/>
    <w:tmpl w:val="CEAE803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6AA87D53"/>
    <w:multiLevelType w:val="singleLevel"/>
    <w:tmpl w:val="4F4ED812"/>
    <w:lvl w:ilvl="0">
      <w:start w:val="1"/>
      <w:numFmt w:val="bullet"/>
      <w:pStyle w:val="astrza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6">
    <w:nsid w:val="6B1C5BB4"/>
    <w:multiLevelType w:val="hybridMultilevel"/>
    <w:tmpl w:val="9598875E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C8C0687"/>
    <w:multiLevelType w:val="hybridMultilevel"/>
    <w:tmpl w:val="34FC09AA"/>
    <w:lvl w:ilvl="0" w:tplc="62FA7080">
      <w:start w:val="1"/>
      <w:numFmt w:val="bullet"/>
      <w:lvlText w:val="-"/>
      <w:lvlJc w:val="left"/>
      <w:pPr>
        <w:ind w:left="250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48">
    <w:nsid w:val="6D5D4BBE"/>
    <w:multiLevelType w:val="hybridMultilevel"/>
    <w:tmpl w:val="DE9A3E5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50D4D78"/>
    <w:multiLevelType w:val="hybridMultilevel"/>
    <w:tmpl w:val="82DCA36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7BC4700"/>
    <w:multiLevelType w:val="hybridMultilevel"/>
    <w:tmpl w:val="2CD4492A"/>
    <w:lvl w:ilvl="0" w:tplc="00000015">
      <w:numFmt w:val="bullet"/>
      <w:lvlText w:val="-"/>
      <w:lvlJc w:val="left"/>
      <w:pPr>
        <w:ind w:left="107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1">
    <w:nsid w:val="7E695202"/>
    <w:multiLevelType w:val="hybridMultilevel"/>
    <w:tmpl w:val="A3A8140C"/>
    <w:lvl w:ilvl="0" w:tplc="62FA7080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2">
    <w:nsid w:val="7F802CBD"/>
    <w:multiLevelType w:val="hybridMultilevel"/>
    <w:tmpl w:val="32DA5136"/>
    <w:lvl w:ilvl="0" w:tplc="072EEC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7"/>
  </w:num>
  <w:num w:numId="3">
    <w:abstractNumId w:val="34"/>
  </w:num>
  <w:num w:numId="4">
    <w:abstractNumId w:val="0"/>
  </w:num>
  <w:num w:numId="5">
    <w:abstractNumId w:val="45"/>
  </w:num>
  <w:num w:numId="6">
    <w:abstractNumId w:val="42"/>
  </w:num>
  <w:num w:numId="7">
    <w:abstractNumId w:val="35"/>
  </w:num>
  <w:num w:numId="8">
    <w:abstractNumId w:val="29"/>
  </w:num>
  <w:num w:numId="9">
    <w:abstractNumId w:val="23"/>
  </w:num>
  <w:num w:numId="10">
    <w:abstractNumId w:val="46"/>
  </w:num>
  <w:num w:numId="11">
    <w:abstractNumId w:val="52"/>
  </w:num>
  <w:num w:numId="12">
    <w:abstractNumId w:val="24"/>
  </w:num>
  <w:num w:numId="13">
    <w:abstractNumId w:val="25"/>
  </w:num>
  <w:num w:numId="14">
    <w:abstractNumId w:val="47"/>
  </w:num>
  <w:num w:numId="15">
    <w:abstractNumId w:val="41"/>
  </w:num>
  <w:num w:numId="16">
    <w:abstractNumId w:val="37"/>
  </w:num>
  <w:num w:numId="17">
    <w:abstractNumId w:val="40"/>
  </w:num>
  <w:num w:numId="18">
    <w:abstractNumId w:val="39"/>
  </w:num>
  <w:num w:numId="19">
    <w:abstractNumId w:val="48"/>
  </w:num>
  <w:num w:numId="20">
    <w:abstractNumId w:val="30"/>
  </w:num>
  <w:num w:numId="21">
    <w:abstractNumId w:val="32"/>
  </w:num>
  <w:num w:numId="22">
    <w:abstractNumId w:val="26"/>
  </w:num>
  <w:num w:numId="23">
    <w:abstractNumId w:val="28"/>
  </w:num>
  <w:num w:numId="24">
    <w:abstractNumId w:val="43"/>
  </w:num>
  <w:num w:numId="25">
    <w:abstractNumId w:val="38"/>
  </w:num>
  <w:num w:numId="26">
    <w:abstractNumId w:val="50"/>
  </w:num>
  <w:num w:numId="27">
    <w:abstractNumId w:val="36"/>
  </w:num>
  <w:num w:numId="28">
    <w:abstractNumId w:val="51"/>
  </w:num>
  <w:num w:numId="29">
    <w:abstractNumId w:val="22"/>
  </w:num>
  <w:num w:numId="30">
    <w:abstractNumId w:val="33"/>
  </w:num>
  <w:num w:numId="31">
    <w:abstractNumId w:val="49"/>
  </w:num>
  <w:num w:numId="32">
    <w:abstractNumId w:val="4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08"/>
  <w:hyphenationZone w:val="425"/>
  <w:characterSpacingControl w:val="doNotCompress"/>
  <w:hdrShapeDefaults>
    <o:shapedefaults v:ext="edit" spidmax="20482">
      <o:colormenu v:ext="edit" strokecolor="none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E2F31"/>
    <w:rsid w:val="000017C9"/>
    <w:rsid w:val="00001F4E"/>
    <w:rsid w:val="000031AA"/>
    <w:rsid w:val="00004C01"/>
    <w:rsid w:val="00006B49"/>
    <w:rsid w:val="00006CCD"/>
    <w:rsid w:val="000077A6"/>
    <w:rsid w:val="000103C8"/>
    <w:rsid w:val="00011140"/>
    <w:rsid w:val="00011261"/>
    <w:rsid w:val="00011BAA"/>
    <w:rsid w:val="00011C81"/>
    <w:rsid w:val="000127BA"/>
    <w:rsid w:val="00012B8E"/>
    <w:rsid w:val="00014827"/>
    <w:rsid w:val="00016538"/>
    <w:rsid w:val="00016751"/>
    <w:rsid w:val="000173FC"/>
    <w:rsid w:val="000175E3"/>
    <w:rsid w:val="00020D0B"/>
    <w:rsid w:val="00021804"/>
    <w:rsid w:val="00023306"/>
    <w:rsid w:val="000240D2"/>
    <w:rsid w:val="00027367"/>
    <w:rsid w:val="0003035C"/>
    <w:rsid w:val="000305D4"/>
    <w:rsid w:val="00030C15"/>
    <w:rsid w:val="00032B56"/>
    <w:rsid w:val="00033A50"/>
    <w:rsid w:val="0003537F"/>
    <w:rsid w:val="00035889"/>
    <w:rsid w:val="00035B8B"/>
    <w:rsid w:val="000370CD"/>
    <w:rsid w:val="000373E0"/>
    <w:rsid w:val="00040EB1"/>
    <w:rsid w:val="00041735"/>
    <w:rsid w:val="00041A65"/>
    <w:rsid w:val="00042BB8"/>
    <w:rsid w:val="000430D6"/>
    <w:rsid w:val="00043152"/>
    <w:rsid w:val="00043451"/>
    <w:rsid w:val="00044665"/>
    <w:rsid w:val="00044E15"/>
    <w:rsid w:val="00045D8F"/>
    <w:rsid w:val="00047346"/>
    <w:rsid w:val="00047E97"/>
    <w:rsid w:val="00051524"/>
    <w:rsid w:val="00051E2D"/>
    <w:rsid w:val="0005289D"/>
    <w:rsid w:val="000535EA"/>
    <w:rsid w:val="00054313"/>
    <w:rsid w:val="00054B19"/>
    <w:rsid w:val="0005586B"/>
    <w:rsid w:val="0005624E"/>
    <w:rsid w:val="00056357"/>
    <w:rsid w:val="00056B86"/>
    <w:rsid w:val="000571E9"/>
    <w:rsid w:val="0006060E"/>
    <w:rsid w:val="000615E8"/>
    <w:rsid w:val="00061F0E"/>
    <w:rsid w:val="00063BBF"/>
    <w:rsid w:val="000643A9"/>
    <w:rsid w:val="000646CE"/>
    <w:rsid w:val="0006485E"/>
    <w:rsid w:val="00064952"/>
    <w:rsid w:val="000654EC"/>
    <w:rsid w:val="00067A2C"/>
    <w:rsid w:val="000700C0"/>
    <w:rsid w:val="0007040E"/>
    <w:rsid w:val="0007140B"/>
    <w:rsid w:val="00072C40"/>
    <w:rsid w:val="00073F3F"/>
    <w:rsid w:val="000742F3"/>
    <w:rsid w:val="0007485B"/>
    <w:rsid w:val="000762E7"/>
    <w:rsid w:val="00076DC7"/>
    <w:rsid w:val="00076ECE"/>
    <w:rsid w:val="000773A1"/>
    <w:rsid w:val="0008051F"/>
    <w:rsid w:val="000821AA"/>
    <w:rsid w:val="00082515"/>
    <w:rsid w:val="00084F64"/>
    <w:rsid w:val="00085E3D"/>
    <w:rsid w:val="00085F1E"/>
    <w:rsid w:val="00086E26"/>
    <w:rsid w:val="0009442C"/>
    <w:rsid w:val="0009586E"/>
    <w:rsid w:val="000A0FE6"/>
    <w:rsid w:val="000A13D6"/>
    <w:rsid w:val="000A1FC6"/>
    <w:rsid w:val="000A2C6E"/>
    <w:rsid w:val="000A3A00"/>
    <w:rsid w:val="000A3CA8"/>
    <w:rsid w:val="000A3D36"/>
    <w:rsid w:val="000A4B4F"/>
    <w:rsid w:val="000A73CE"/>
    <w:rsid w:val="000A7785"/>
    <w:rsid w:val="000B0E8A"/>
    <w:rsid w:val="000B1E3C"/>
    <w:rsid w:val="000B41CD"/>
    <w:rsid w:val="000B4D10"/>
    <w:rsid w:val="000B506B"/>
    <w:rsid w:val="000B58FD"/>
    <w:rsid w:val="000B6800"/>
    <w:rsid w:val="000B7A21"/>
    <w:rsid w:val="000C00F1"/>
    <w:rsid w:val="000C0BA5"/>
    <w:rsid w:val="000C14F0"/>
    <w:rsid w:val="000C1E17"/>
    <w:rsid w:val="000C24AC"/>
    <w:rsid w:val="000C269E"/>
    <w:rsid w:val="000C2F17"/>
    <w:rsid w:val="000C369C"/>
    <w:rsid w:val="000C3EE9"/>
    <w:rsid w:val="000C3F11"/>
    <w:rsid w:val="000C406F"/>
    <w:rsid w:val="000C657C"/>
    <w:rsid w:val="000D028B"/>
    <w:rsid w:val="000D05E6"/>
    <w:rsid w:val="000D0845"/>
    <w:rsid w:val="000D1042"/>
    <w:rsid w:val="000D2421"/>
    <w:rsid w:val="000D349A"/>
    <w:rsid w:val="000D4121"/>
    <w:rsid w:val="000D62DD"/>
    <w:rsid w:val="000D7291"/>
    <w:rsid w:val="000D7C9A"/>
    <w:rsid w:val="000E18DE"/>
    <w:rsid w:val="000E1D07"/>
    <w:rsid w:val="000E2058"/>
    <w:rsid w:val="000E237B"/>
    <w:rsid w:val="000E263C"/>
    <w:rsid w:val="000E2DA3"/>
    <w:rsid w:val="000E4596"/>
    <w:rsid w:val="000E5E20"/>
    <w:rsid w:val="000E61B9"/>
    <w:rsid w:val="000E64DB"/>
    <w:rsid w:val="000E6796"/>
    <w:rsid w:val="000E7119"/>
    <w:rsid w:val="000E797F"/>
    <w:rsid w:val="000F03E6"/>
    <w:rsid w:val="000F2E4D"/>
    <w:rsid w:val="000F31E4"/>
    <w:rsid w:val="000F37B0"/>
    <w:rsid w:val="000F38FA"/>
    <w:rsid w:val="000F40E3"/>
    <w:rsid w:val="000F56E8"/>
    <w:rsid w:val="000F696E"/>
    <w:rsid w:val="00101880"/>
    <w:rsid w:val="001025BF"/>
    <w:rsid w:val="00102913"/>
    <w:rsid w:val="001063B5"/>
    <w:rsid w:val="00110061"/>
    <w:rsid w:val="001101EE"/>
    <w:rsid w:val="00110202"/>
    <w:rsid w:val="00110BC9"/>
    <w:rsid w:val="00111D0F"/>
    <w:rsid w:val="00111EFF"/>
    <w:rsid w:val="00113AF2"/>
    <w:rsid w:val="00114079"/>
    <w:rsid w:val="00114A67"/>
    <w:rsid w:val="00115F40"/>
    <w:rsid w:val="001166ED"/>
    <w:rsid w:val="00117D9B"/>
    <w:rsid w:val="00120B96"/>
    <w:rsid w:val="00120E44"/>
    <w:rsid w:val="0012118B"/>
    <w:rsid w:val="0012256D"/>
    <w:rsid w:val="00123665"/>
    <w:rsid w:val="00125CAE"/>
    <w:rsid w:val="00126CFD"/>
    <w:rsid w:val="00127087"/>
    <w:rsid w:val="0012708E"/>
    <w:rsid w:val="001278EA"/>
    <w:rsid w:val="001316AD"/>
    <w:rsid w:val="00131FB9"/>
    <w:rsid w:val="001320BB"/>
    <w:rsid w:val="00132F66"/>
    <w:rsid w:val="00133C19"/>
    <w:rsid w:val="00133EA8"/>
    <w:rsid w:val="001340DF"/>
    <w:rsid w:val="00134350"/>
    <w:rsid w:val="00134BA3"/>
    <w:rsid w:val="001351D6"/>
    <w:rsid w:val="001354B7"/>
    <w:rsid w:val="00135B85"/>
    <w:rsid w:val="001369A4"/>
    <w:rsid w:val="00136B6E"/>
    <w:rsid w:val="00137091"/>
    <w:rsid w:val="001374D5"/>
    <w:rsid w:val="0014219C"/>
    <w:rsid w:val="00143EE0"/>
    <w:rsid w:val="00144191"/>
    <w:rsid w:val="0014477E"/>
    <w:rsid w:val="001447EE"/>
    <w:rsid w:val="001472A8"/>
    <w:rsid w:val="00147488"/>
    <w:rsid w:val="00147685"/>
    <w:rsid w:val="00147747"/>
    <w:rsid w:val="00147B2A"/>
    <w:rsid w:val="00147EFC"/>
    <w:rsid w:val="001503A7"/>
    <w:rsid w:val="00150650"/>
    <w:rsid w:val="0015188B"/>
    <w:rsid w:val="00151FE3"/>
    <w:rsid w:val="001529D7"/>
    <w:rsid w:val="00152E8E"/>
    <w:rsid w:val="001532B6"/>
    <w:rsid w:val="00153A84"/>
    <w:rsid w:val="00153B9E"/>
    <w:rsid w:val="00154C89"/>
    <w:rsid w:val="00154D6D"/>
    <w:rsid w:val="00156023"/>
    <w:rsid w:val="001565C1"/>
    <w:rsid w:val="00156694"/>
    <w:rsid w:val="00156989"/>
    <w:rsid w:val="00157161"/>
    <w:rsid w:val="001613D4"/>
    <w:rsid w:val="00162ED3"/>
    <w:rsid w:val="00163853"/>
    <w:rsid w:val="00163BC2"/>
    <w:rsid w:val="00165373"/>
    <w:rsid w:val="00166711"/>
    <w:rsid w:val="00167509"/>
    <w:rsid w:val="00167941"/>
    <w:rsid w:val="00167A21"/>
    <w:rsid w:val="001701BD"/>
    <w:rsid w:val="00172FD7"/>
    <w:rsid w:val="00173263"/>
    <w:rsid w:val="0017440F"/>
    <w:rsid w:val="00176093"/>
    <w:rsid w:val="001763CC"/>
    <w:rsid w:val="00181160"/>
    <w:rsid w:val="0018120B"/>
    <w:rsid w:val="0018156E"/>
    <w:rsid w:val="00181A24"/>
    <w:rsid w:val="001828E8"/>
    <w:rsid w:val="00182CB6"/>
    <w:rsid w:val="00182EDC"/>
    <w:rsid w:val="00183A62"/>
    <w:rsid w:val="00184999"/>
    <w:rsid w:val="0018580D"/>
    <w:rsid w:val="00185A4D"/>
    <w:rsid w:val="0018619F"/>
    <w:rsid w:val="001862D1"/>
    <w:rsid w:val="001864FD"/>
    <w:rsid w:val="00187421"/>
    <w:rsid w:val="00190135"/>
    <w:rsid w:val="00190F21"/>
    <w:rsid w:val="001918EA"/>
    <w:rsid w:val="001928D6"/>
    <w:rsid w:val="0019323C"/>
    <w:rsid w:val="001967DF"/>
    <w:rsid w:val="00197F62"/>
    <w:rsid w:val="001A01C2"/>
    <w:rsid w:val="001A1430"/>
    <w:rsid w:val="001A1E2E"/>
    <w:rsid w:val="001A4137"/>
    <w:rsid w:val="001A45BD"/>
    <w:rsid w:val="001A46FC"/>
    <w:rsid w:val="001A5DDB"/>
    <w:rsid w:val="001A5F3D"/>
    <w:rsid w:val="001A6EDE"/>
    <w:rsid w:val="001A765C"/>
    <w:rsid w:val="001B0DFE"/>
    <w:rsid w:val="001B1055"/>
    <w:rsid w:val="001B1AFC"/>
    <w:rsid w:val="001B1E4C"/>
    <w:rsid w:val="001B57EE"/>
    <w:rsid w:val="001B656A"/>
    <w:rsid w:val="001B6726"/>
    <w:rsid w:val="001B6DF0"/>
    <w:rsid w:val="001C01EE"/>
    <w:rsid w:val="001C08BC"/>
    <w:rsid w:val="001C1591"/>
    <w:rsid w:val="001C1A84"/>
    <w:rsid w:val="001C1E77"/>
    <w:rsid w:val="001C28C8"/>
    <w:rsid w:val="001C380E"/>
    <w:rsid w:val="001C53A2"/>
    <w:rsid w:val="001C593F"/>
    <w:rsid w:val="001C60E7"/>
    <w:rsid w:val="001C63B3"/>
    <w:rsid w:val="001C7942"/>
    <w:rsid w:val="001D1DC3"/>
    <w:rsid w:val="001D26AD"/>
    <w:rsid w:val="001D38C3"/>
    <w:rsid w:val="001D4071"/>
    <w:rsid w:val="001D440F"/>
    <w:rsid w:val="001D4D4C"/>
    <w:rsid w:val="001D5B64"/>
    <w:rsid w:val="001D6C2A"/>
    <w:rsid w:val="001D6F9C"/>
    <w:rsid w:val="001D7019"/>
    <w:rsid w:val="001D7EDE"/>
    <w:rsid w:val="001E005C"/>
    <w:rsid w:val="001E0783"/>
    <w:rsid w:val="001E08F4"/>
    <w:rsid w:val="001E1B99"/>
    <w:rsid w:val="001E1DD8"/>
    <w:rsid w:val="001E24C3"/>
    <w:rsid w:val="001E2D8E"/>
    <w:rsid w:val="001E3673"/>
    <w:rsid w:val="001E3678"/>
    <w:rsid w:val="001E451A"/>
    <w:rsid w:val="001E4975"/>
    <w:rsid w:val="001E4BDC"/>
    <w:rsid w:val="001E5F38"/>
    <w:rsid w:val="001E647B"/>
    <w:rsid w:val="001E6AC1"/>
    <w:rsid w:val="001E7F90"/>
    <w:rsid w:val="001F0AD8"/>
    <w:rsid w:val="001F0F1E"/>
    <w:rsid w:val="001F17C8"/>
    <w:rsid w:val="001F18B6"/>
    <w:rsid w:val="001F22F6"/>
    <w:rsid w:val="001F2882"/>
    <w:rsid w:val="001F4A4E"/>
    <w:rsid w:val="001F51A1"/>
    <w:rsid w:val="001F58E6"/>
    <w:rsid w:val="001F6525"/>
    <w:rsid w:val="001F665A"/>
    <w:rsid w:val="001F6D4B"/>
    <w:rsid w:val="001F710C"/>
    <w:rsid w:val="001F7235"/>
    <w:rsid w:val="001F76B4"/>
    <w:rsid w:val="00200083"/>
    <w:rsid w:val="00200893"/>
    <w:rsid w:val="00200D57"/>
    <w:rsid w:val="0020113A"/>
    <w:rsid w:val="002027CD"/>
    <w:rsid w:val="0020286A"/>
    <w:rsid w:val="00203165"/>
    <w:rsid w:val="002035F7"/>
    <w:rsid w:val="002044E8"/>
    <w:rsid w:val="0020523F"/>
    <w:rsid w:val="0020585E"/>
    <w:rsid w:val="002064F6"/>
    <w:rsid w:val="00206862"/>
    <w:rsid w:val="00207B6C"/>
    <w:rsid w:val="00211B16"/>
    <w:rsid w:val="00212277"/>
    <w:rsid w:val="0021262D"/>
    <w:rsid w:val="002127A9"/>
    <w:rsid w:val="00213F98"/>
    <w:rsid w:val="00214080"/>
    <w:rsid w:val="00214F18"/>
    <w:rsid w:val="002150A4"/>
    <w:rsid w:val="00215997"/>
    <w:rsid w:val="00216857"/>
    <w:rsid w:val="00217AF1"/>
    <w:rsid w:val="002201C6"/>
    <w:rsid w:val="0022185F"/>
    <w:rsid w:val="00221DA7"/>
    <w:rsid w:val="0022270D"/>
    <w:rsid w:val="00222919"/>
    <w:rsid w:val="00222962"/>
    <w:rsid w:val="002230BA"/>
    <w:rsid w:val="002241B8"/>
    <w:rsid w:val="00224A69"/>
    <w:rsid w:val="00226821"/>
    <w:rsid w:val="00226FD4"/>
    <w:rsid w:val="002316C0"/>
    <w:rsid w:val="00231800"/>
    <w:rsid w:val="00231F02"/>
    <w:rsid w:val="002320C0"/>
    <w:rsid w:val="0023288F"/>
    <w:rsid w:val="00232D40"/>
    <w:rsid w:val="002347AD"/>
    <w:rsid w:val="0023483B"/>
    <w:rsid w:val="002359CF"/>
    <w:rsid w:val="002365B3"/>
    <w:rsid w:val="00236C6E"/>
    <w:rsid w:val="00237E1F"/>
    <w:rsid w:val="00237FE4"/>
    <w:rsid w:val="002402F4"/>
    <w:rsid w:val="002409E9"/>
    <w:rsid w:val="00241A31"/>
    <w:rsid w:val="00243133"/>
    <w:rsid w:val="0024371A"/>
    <w:rsid w:val="0024505D"/>
    <w:rsid w:val="002451AB"/>
    <w:rsid w:val="00245ECE"/>
    <w:rsid w:val="00247639"/>
    <w:rsid w:val="002476FB"/>
    <w:rsid w:val="002507FE"/>
    <w:rsid w:val="002515AC"/>
    <w:rsid w:val="00251B15"/>
    <w:rsid w:val="00251B6B"/>
    <w:rsid w:val="002523B9"/>
    <w:rsid w:val="00252945"/>
    <w:rsid w:val="00252BC4"/>
    <w:rsid w:val="002538FB"/>
    <w:rsid w:val="00253BBC"/>
    <w:rsid w:val="002540B5"/>
    <w:rsid w:val="00255367"/>
    <w:rsid w:val="00255C4F"/>
    <w:rsid w:val="00256A7F"/>
    <w:rsid w:val="00257A77"/>
    <w:rsid w:val="00257B7D"/>
    <w:rsid w:val="002605F6"/>
    <w:rsid w:val="00261167"/>
    <w:rsid w:val="00262702"/>
    <w:rsid w:val="00262D49"/>
    <w:rsid w:val="00264359"/>
    <w:rsid w:val="002646E3"/>
    <w:rsid w:val="002655BB"/>
    <w:rsid w:val="002660E0"/>
    <w:rsid w:val="00267D1B"/>
    <w:rsid w:val="00267D78"/>
    <w:rsid w:val="00267E16"/>
    <w:rsid w:val="00270A90"/>
    <w:rsid w:val="00272C4F"/>
    <w:rsid w:val="00272D5F"/>
    <w:rsid w:val="00274712"/>
    <w:rsid w:val="00274EBB"/>
    <w:rsid w:val="0027582F"/>
    <w:rsid w:val="00275AC0"/>
    <w:rsid w:val="0027640D"/>
    <w:rsid w:val="00276743"/>
    <w:rsid w:val="002807A1"/>
    <w:rsid w:val="002810A1"/>
    <w:rsid w:val="0028130D"/>
    <w:rsid w:val="002815E0"/>
    <w:rsid w:val="002836E9"/>
    <w:rsid w:val="00284259"/>
    <w:rsid w:val="00286558"/>
    <w:rsid w:val="002906EB"/>
    <w:rsid w:val="00291534"/>
    <w:rsid w:val="00292941"/>
    <w:rsid w:val="002930B8"/>
    <w:rsid w:val="00294287"/>
    <w:rsid w:val="00294AB7"/>
    <w:rsid w:val="002957A6"/>
    <w:rsid w:val="00296807"/>
    <w:rsid w:val="002968A8"/>
    <w:rsid w:val="00296A9E"/>
    <w:rsid w:val="00296FD4"/>
    <w:rsid w:val="00297F7D"/>
    <w:rsid w:val="00297FA6"/>
    <w:rsid w:val="002A015A"/>
    <w:rsid w:val="002A0C16"/>
    <w:rsid w:val="002A0E09"/>
    <w:rsid w:val="002A2F8C"/>
    <w:rsid w:val="002A3C0B"/>
    <w:rsid w:val="002A4812"/>
    <w:rsid w:val="002A54F9"/>
    <w:rsid w:val="002A6F7F"/>
    <w:rsid w:val="002A71F8"/>
    <w:rsid w:val="002A7FC4"/>
    <w:rsid w:val="002B03CF"/>
    <w:rsid w:val="002B0423"/>
    <w:rsid w:val="002B189E"/>
    <w:rsid w:val="002B2524"/>
    <w:rsid w:val="002B2984"/>
    <w:rsid w:val="002B3128"/>
    <w:rsid w:val="002B315B"/>
    <w:rsid w:val="002B6503"/>
    <w:rsid w:val="002B6C01"/>
    <w:rsid w:val="002B6C3B"/>
    <w:rsid w:val="002B6CAF"/>
    <w:rsid w:val="002B701A"/>
    <w:rsid w:val="002C075F"/>
    <w:rsid w:val="002C07F0"/>
    <w:rsid w:val="002C102C"/>
    <w:rsid w:val="002C1920"/>
    <w:rsid w:val="002C2148"/>
    <w:rsid w:val="002C25FE"/>
    <w:rsid w:val="002C29B6"/>
    <w:rsid w:val="002C309C"/>
    <w:rsid w:val="002C3C9E"/>
    <w:rsid w:val="002C5040"/>
    <w:rsid w:val="002C5B9A"/>
    <w:rsid w:val="002C61D8"/>
    <w:rsid w:val="002C62EE"/>
    <w:rsid w:val="002C6EC0"/>
    <w:rsid w:val="002C762C"/>
    <w:rsid w:val="002D2551"/>
    <w:rsid w:val="002D27B1"/>
    <w:rsid w:val="002D2E73"/>
    <w:rsid w:val="002D323A"/>
    <w:rsid w:val="002D3C42"/>
    <w:rsid w:val="002D5656"/>
    <w:rsid w:val="002D5665"/>
    <w:rsid w:val="002D7D73"/>
    <w:rsid w:val="002E033D"/>
    <w:rsid w:val="002E0D5C"/>
    <w:rsid w:val="002E1EC7"/>
    <w:rsid w:val="002E1F25"/>
    <w:rsid w:val="002E257D"/>
    <w:rsid w:val="002E2F2E"/>
    <w:rsid w:val="002E458F"/>
    <w:rsid w:val="002E4856"/>
    <w:rsid w:val="002E5BC2"/>
    <w:rsid w:val="002E6065"/>
    <w:rsid w:val="002E6AC4"/>
    <w:rsid w:val="002E75EC"/>
    <w:rsid w:val="002F0BAC"/>
    <w:rsid w:val="002F11A5"/>
    <w:rsid w:val="002F1488"/>
    <w:rsid w:val="002F2573"/>
    <w:rsid w:val="002F2D45"/>
    <w:rsid w:val="002F529F"/>
    <w:rsid w:val="002F5F18"/>
    <w:rsid w:val="002F66DC"/>
    <w:rsid w:val="002F6EFB"/>
    <w:rsid w:val="002F70EB"/>
    <w:rsid w:val="0030083D"/>
    <w:rsid w:val="00300A09"/>
    <w:rsid w:val="00301493"/>
    <w:rsid w:val="0030167E"/>
    <w:rsid w:val="003019F8"/>
    <w:rsid w:val="003035CA"/>
    <w:rsid w:val="003041BA"/>
    <w:rsid w:val="003043B5"/>
    <w:rsid w:val="003065A4"/>
    <w:rsid w:val="003069B9"/>
    <w:rsid w:val="00306BFC"/>
    <w:rsid w:val="00307711"/>
    <w:rsid w:val="00307E72"/>
    <w:rsid w:val="00310868"/>
    <w:rsid w:val="00310B23"/>
    <w:rsid w:val="003114DA"/>
    <w:rsid w:val="00311787"/>
    <w:rsid w:val="00311A76"/>
    <w:rsid w:val="0031293D"/>
    <w:rsid w:val="003138E0"/>
    <w:rsid w:val="00313BB9"/>
    <w:rsid w:val="003142CA"/>
    <w:rsid w:val="00314680"/>
    <w:rsid w:val="00314EC2"/>
    <w:rsid w:val="0031512A"/>
    <w:rsid w:val="0031668B"/>
    <w:rsid w:val="003169C3"/>
    <w:rsid w:val="00317906"/>
    <w:rsid w:val="00317F24"/>
    <w:rsid w:val="00321094"/>
    <w:rsid w:val="00321B41"/>
    <w:rsid w:val="00321EAB"/>
    <w:rsid w:val="0032248A"/>
    <w:rsid w:val="003224AE"/>
    <w:rsid w:val="0032308B"/>
    <w:rsid w:val="0032365F"/>
    <w:rsid w:val="003239A5"/>
    <w:rsid w:val="00325B9F"/>
    <w:rsid w:val="00325F10"/>
    <w:rsid w:val="003267EF"/>
    <w:rsid w:val="003276E8"/>
    <w:rsid w:val="00330C2F"/>
    <w:rsid w:val="00330E2E"/>
    <w:rsid w:val="00331D9D"/>
    <w:rsid w:val="00331DF5"/>
    <w:rsid w:val="00332C1C"/>
    <w:rsid w:val="00333D98"/>
    <w:rsid w:val="00335445"/>
    <w:rsid w:val="0033592F"/>
    <w:rsid w:val="00335F36"/>
    <w:rsid w:val="00336527"/>
    <w:rsid w:val="003372D4"/>
    <w:rsid w:val="00337B81"/>
    <w:rsid w:val="00340723"/>
    <w:rsid w:val="003409ED"/>
    <w:rsid w:val="00341F97"/>
    <w:rsid w:val="003421CB"/>
    <w:rsid w:val="00343A76"/>
    <w:rsid w:val="00344166"/>
    <w:rsid w:val="00344D64"/>
    <w:rsid w:val="00344E0C"/>
    <w:rsid w:val="00346B35"/>
    <w:rsid w:val="003474AD"/>
    <w:rsid w:val="003518A9"/>
    <w:rsid w:val="00351DE6"/>
    <w:rsid w:val="00351E7A"/>
    <w:rsid w:val="00352104"/>
    <w:rsid w:val="003528CE"/>
    <w:rsid w:val="00352930"/>
    <w:rsid w:val="00353362"/>
    <w:rsid w:val="003539B7"/>
    <w:rsid w:val="00355987"/>
    <w:rsid w:val="003577A5"/>
    <w:rsid w:val="00360F07"/>
    <w:rsid w:val="00361227"/>
    <w:rsid w:val="003619A5"/>
    <w:rsid w:val="00361F58"/>
    <w:rsid w:val="003626DA"/>
    <w:rsid w:val="003627B5"/>
    <w:rsid w:val="003628E4"/>
    <w:rsid w:val="003640F4"/>
    <w:rsid w:val="00364D30"/>
    <w:rsid w:val="0036699A"/>
    <w:rsid w:val="0037014D"/>
    <w:rsid w:val="0037129D"/>
    <w:rsid w:val="00372177"/>
    <w:rsid w:val="00375028"/>
    <w:rsid w:val="003769AC"/>
    <w:rsid w:val="00377DC8"/>
    <w:rsid w:val="00380473"/>
    <w:rsid w:val="003815A6"/>
    <w:rsid w:val="00381A7E"/>
    <w:rsid w:val="00383334"/>
    <w:rsid w:val="003834EF"/>
    <w:rsid w:val="003841CD"/>
    <w:rsid w:val="00384599"/>
    <w:rsid w:val="003848EF"/>
    <w:rsid w:val="0038495B"/>
    <w:rsid w:val="00384B4C"/>
    <w:rsid w:val="00386ACE"/>
    <w:rsid w:val="00387862"/>
    <w:rsid w:val="003879EA"/>
    <w:rsid w:val="003901EE"/>
    <w:rsid w:val="00390E5F"/>
    <w:rsid w:val="00391A82"/>
    <w:rsid w:val="003923C6"/>
    <w:rsid w:val="00392723"/>
    <w:rsid w:val="003936D1"/>
    <w:rsid w:val="00393773"/>
    <w:rsid w:val="0039419A"/>
    <w:rsid w:val="00396070"/>
    <w:rsid w:val="003A1CC9"/>
    <w:rsid w:val="003A2090"/>
    <w:rsid w:val="003A2293"/>
    <w:rsid w:val="003A3036"/>
    <w:rsid w:val="003A3E61"/>
    <w:rsid w:val="003A5604"/>
    <w:rsid w:val="003A5C8C"/>
    <w:rsid w:val="003A77F3"/>
    <w:rsid w:val="003A7C05"/>
    <w:rsid w:val="003A7C33"/>
    <w:rsid w:val="003B04F7"/>
    <w:rsid w:val="003B098D"/>
    <w:rsid w:val="003B1115"/>
    <w:rsid w:val="003B4AFD"/>
    <w:rsid w:val="003B5EC2"/>
    <w:rsid w:val="003B66A7"/>
    <w:rsid w:val="003B6A57"/>
    <w:rsid w:val="003C0115"/>
    <w:rsid w:val="003C05E6"/>
    <w:rsid w:val="003C1130"/>
    <w:rsid w:val="003C2798"/>
    <w:rsid w:val="003C4511"/>
    <w:rsid w:val="003C5AB8"/>
    <w:rsid w:val="003C6183"/>
    <w:rsid w:val="003C6A8B"/>
    <w:rsid w:val="003C77AC"/>
    <w:rsid w:val="003D0B56"/>
    <w:rsid w:val="003D1C39"/>
    <w:rsid w:val="003D2265"/>
    <w:rsid w:val="003D2C30"/>
    <w:rsid w:val="003D3AA9"/>
    <w:rsid w:val="003D3C0F"/>
    <w:rsid w:val="003D412C"/>
    <w:rsid w:val="003D558D"/>
    <w:rsid w:val="003D6D17"/>
    <w:rsid w:val="003D6F2A"/>
    <w:rsid w:val="003D6FA8"/>
    <w:rsid w:val="003D7384"/>
    <w:rsid w:val="003D7B21"/>
    <w:rsid w:val="003D7BB9"/>
    <w:rsid w:val="003E03A4"/>
    <w:rsid w:val="003E05B0"/>
    <w:rsid w:val="003E2040"/>
    <w:rsid w:val="003E22A6"/>
    <w:rsid w:val="003E3EB7"/>
    <w:rsid w:val="003E5680"/>
    <w:rsid w:val="003E56F3"/>
    <w:rsid w:val="003E70CE"/>
    <w:rsid w:val="003E7555"/>
    <w:rsid w:val="003E79B8"/>
    <w:rsid w:val="003F0440"/>
    <w:rsid w:val="003F0472"/>
    <w:rsid w:val="003F1184"/>
    <w:rsid w:val="003F1AB2"/>
    <w:rsid w:val="003F1BD6"/>
    <w:rsid w:val="003F1E07"/>
    <w:rsid w:val="003F285A"/>
    <w:rsid w:val="003F411B"/>
    <w:rsid w:val="003F4B42"/>
    <w:rsid w:val="003F51D7"/>
    <w:rsid w:val="003F6464"/>
    <w:rsid w:val="003F6EE7"/>
    <w:rsid w:val="003F7446"/>
    <w:rsid w:val="0040169B"/>
    <w:rsid w:val="00404019"/>
    <w:rsid w:val="00404192"/>
    <w:rsid w:val="0040535F"/>
    <w:rsid w:val="00407ADC"/>
    <w:rsid w:val="00410410"/>
    <w:rsid w:val="004106BA"/>
    <w:rsid w:val="00411BF4"/>
    <w:rsid w:val="00412EF3"/>
    <w:rsid w:val="004134DA"/>
    <w:rsid w:val="00413908"/>
    <w:rsid w:val="0041448B"/>
    <w:rsid w:val="00414955"/>
    <w:rsid w:val="00414D4E"/>
    <w:rsid w:val="004170D8"/>
    <w:rsid w:val="00417EFD"/>
    <w:rsid w:val="0042162B"/>
    <w:rsid w:val="004219C6"/>
    <w:rsid w:val="00422380"/>
    <w:rsid w:val="00422E14"/>
    <w:rsid w:val="0042352A"/>
    <w:rsid w:val="00424AB3"/>
    <w:rsid w:val="00430C48"/>
    <w:rsid w:val="0043208D"/>
    <w:rsid w:val="0043258B"/>
    <w:rsid w:val="0043303D"/>
    <w:rsid w:val="00434149"/>
    <w:rsid w:val="00435CE0"/>
    <w:rsid w:val="0043669F"/>
    <w:rsid w:val="004373DE"/>
    <w:rsid w:val="00437B99"/>
    <w:rsid w:val="0044092A"/>
    <w:rsid w:val="00441856"/>
    <w:rsid w:val="00442F99"/>
    <w:rsid w:val="0044306C"/>
    <w:rsid w:val="004440F4"/>
    <w:rsid w:val="00444359"/>
    <w:rsid w:val="004448AF"/>
    <w:rsid w:val="00444A14"/>
    <w:rsid w:val="00445136"/>
    <w:rsid w:val="004451F5"/>
    <w:rsid w:val="00445A14"/>
    <w:rsid w:val="00447BA3"/>
    <w:rsid w:val="00450DBF"/>
    <w:rsid w:val="00451B26"/>
    <w:rsid w:val="0045253A"/>
    <w:rsid w:val="00452B8E"/>
    <w:rsid w:val="00454044"/>
    <w:rsid w:val="004541DA"/>
    <w:rsid w:val="0045713E"/>
    <w:rsid w:val="004575B5"/>
    <w:rsid w:val="00460737"/>
    <w:rsid w:val="00461B56"/>
    <w:rsid w:val="004622C7"/>
    <w:rsid w:val="00462513"/>
    <w:rsid w:val="004627CB"/>
    <w:rsid w:val="00463404"/>
    <w:rsid w:val="0046430F"/>
    <w:rsid w:val="0046470A"/>
    <w:rsid w:val="00464FF9"/>
    <w:rsid w:val="00465BC3"/>
    <w:rsid w:val="004662E6"/>
    <w:rsid w:val="00467216"/>
    <w:rsid w:val="004676DC"/>
    <w:rsid w:val="00470C84"/>
    <w:rsid w:val="0047175B"/>
    <w:rsid w:val="00471A72"/>
    <w:rsid w:val="00471D31"/>
    <w:rsid w:val="004724F5"/>
    <w:rsid w:val="004738FA"/>
    <w:rsid w:val="00475E5F"/>
    <w:rsid w:val="00481222"/>
    <w:rsid w:val="0048146A"/>
    <w:rsid w:val="00481628"/>
    <w:rsid w:val="00481BF3"/>
    <w:rsid w:val="004829B7"/>
    <w:rsid w:val="004841BD"/>
    <w:rsid w:val="0048491A"/>
    <w:rsid w:val="00484ACD"/>
    <w:rsid w:val="00484CEE"/>
    <w:rsid w:val="00484E05"/>
    <w:rsid w:val="004858C3"/>
    <w:rsid w:val="00486C6B"/>
    <w:rsid w:val="0048762E"/>
    <w:rsid w:val="00490002"/>
    <w:rsid w:val="00490265"/>
    <w:rsid w:val="00490E49"/>
    <w:rsid w:val="004923F6"/>
    <w:rsid w:val="00493C0E"/>
    <w:rsid w:val="00493EE5"/>
    <w:rsid w:val="00494FAB"/>
    <w:rsid w:val="0049549C"/>
    <w:rsid w:val="00495A20"/>
    <w:rsid w:val="00495FF8"/>
    <w:rsid w:val="00496D59"/>
    <w:rsid w:val="004976AF"/>
    <w:rsid w:val="004A0001"/>
    <w:rsid w:val="004A08A3"/>
    <w:rsid w:val="004A237A"/>
    <w:rsid w:val="004A2B3A"/>
    <w:rsid w:val="004A3780"/>
    <w:rsid w:val="004A4F8A"/>
    <w:rsid w:val="004A580B"/>
    <w:rsid w:val="004A583C"/>
    <w:rsid w:val="004A5B77"/>
    <w:rsid w:val="004A5F46"/>
    <w:rsid w:val="004A68F1"/>
    <w:rsid w:val="004A69A3"/>
    <w:rsid w:val="004B0F41"/>
    <w:rsid w:val="004B2366"/>
    <w:rsid w:val="004B263B"/>
    <w:rsid w:val="004B27F7"/>
    <w:rsid w:val="004B2E5C"/>
    <w:rsid w:val="004B3EE3"/>
    <w:rsid w:val="004B4C3E"/>
    <w:rsid w:val="004B6565"/>
    <w:rsid w:val="004B656D"/>
    <w:rsid w:val="004B6EE8"/>
    <w:rsid w:val="004B7126"/>
    <w:rsid w:val="004B74AF"/>
    <w:rsid w:val="004B7BE8"/>
    <w:rsid w:val="004B7EAD"/>
    <w:rsid w:val="004C1D59"/>
    <w:rsid w:val="004C287A"/>
    <w:rsid w:val="004C31C2"/>
    <w:rsid w:val="004C34AB"/>
    <w:rsid w:val="004C41EB"/>
    <w:rsid w:val="004C48E6"/>
    <w:rsid w:val="004C5C34"/>
    <w:rsid w:val="004C6C2C"/>
    <w:rsid w:val="004C7924"/>
    <w:rsid w:val="004D08E8"/>
    <w:rsid w:val="004D0BCC"/>
    <w:rsid w:val="004D0C16"/>
    <w:rsid w:val="004D0CF3"/>
    <w:rsid w:val="004D0FBC"/>
    <w:rsid w:val="004D20A3"/>
    <w:rsid w:val="004D330D"/>
    <w:rsid w:val="004D3C08"/>
    <w:rsid w:val="004D3E04"/>
    <w:rsid w:val="004D4CC9"/>
    <w:rsid w:val="004D4FDD"/>
    <w:rsid w:val="004D6078"/>
    <w:rsid w:val="004E02D4"/>
    <w:rsid w:val="004E1096"/>
    <w:rsid w:val="004E237F"/>
    <w:rsid w:val="004E2C8E"/>
    <w:rsid w:val="004E307A"/>
    <w:rsid w:val="004E42A9"/>
    <w:rsid w:val="004E4E64"/>
    <w:rsid w:val="004E5339"/>
    <w:rsid w:val="004E604E"/>
    <w:rsid w:val="004E7C5E"/>
    <w:rsid w:val="004F072F"/>
    <w:rsid w:val="004F0884"/>
    <w:rsid w:val="004F0B1C"/>
    <w:rsid w:val="004F17A7"/>
    <w:rsid w:val="004F301E"/>
    <w:rsid w:val="004F3597"/>
    <w:rsid w:val="004F38E2"/>
    <w:rsid w:val="004F3EBF"/>
    <w:rsid w:val="004F48CE"/>
    <w:rsid w:val="004F7646"/>
    <w:rsid w:val="005016B8"/>
    <w:rsid w:val="005018CD"/>
    <w:rsid w:val="005045BC"/>
    <w:rsid w:val="00504CDD"/>
    <w:rsid w:val="0050562A"/>
    <w:rsid w:val="00505830"/>
    <w:rsid w:val="005060D0"/>
    <w:rsid w:val="005066E9"/>
    <w:rsid w:val="00507F90"/>
    <w:rsid w:val="00510503"/>
    <w:rsid w:val="0051094F"/>
    <w:rsid w:val="00511819"/>
    <w:rsid w:val="00511C4C"/>
    <w:rsid w:val="005121EE"/>
    <w:rsid w:val="005126C4"/>
    <w:rsid w:val="00512868"/>
    <w:rsid w:val="00512AEF"/>
    <w:rsid w:val="005131C7"/>
    <w:rsid w:val="00513348"/>
    <w:rsid w:val="005133B8"/>
    <w:rsid w:val="0051446C"/>
    <w:rsid w:val="005151BF"/>
    <w:rsid w:val="005156EF"/>
    <w:rsid w:val="00515E00"/>
    <w:rsid w:val="00515FC4"/>
    <w:rsid w:val="00517BD3"/>
    <w:rsid w:val="00520A5F"/>
    <w:rsid w:val="00522C0A"/>
    <w:rsid w:val="00523426"/>
    <w:rsid w:val="00523949"/>
    <w:rsid w:val="0052462C"/>
    <w:rsid w:val="00524844"/>
    <w:rsid w:val="00524D4D"/>
    <w:rsid w:val="00525B50"/>
    <w:rsid w:val="00525C80"/>
    <w:rsid w:val="00527639"/>
    <w:rsid w:val="00531756"/>
    <w:rsid w:val="00532737"/>
    <w:rsid w:val="00532CBA"/>
    <w:rsid w:val="0053440C"/>
    <w:rsid w:val="00534E1A"/>
    <w:rsid w:val="00535C09"/>
    <w:rsid w:val="005369FD"/>
    <w:rsid w:val="00536BDD"/>
    <w:rsid w:val="005379EB"/>
    <w:rsid w:val="00540229"/>
    <w:rsid w:val="005407EA"/>
    <w:rsid w:val="00540A39"/>
    <w:rsid w:val="00540A86"/>
    <w:rsid w:val="00540C4C"/>
    <w:rsid w:val="005415E8"/>
    <w:rsid w:val="00541664"/>
    <w:rsid w:val="00541D95"/>
    <w:rsid w:val="0054226E"/>
    <w:rsid w:val="00542B7F"/>
    <w:rsid w:val="0054420F"/>
    <w:rsid w:val="005444B3"/>
    <w:rsid w:val="00544C1A"/>
    <w:rsid w:val="00544D38"/>
    <w:rsid w:val="00545011"/>
    <w:rsid w:val="00545B9A"/>
    <w:rsid w:val="00545E99"/>
    <w:rsid w:val="005462FC"/>
    <w:rsid w:val="00546AFF"/>
    <w:rsid w:val="00546FA4"/>
    <w:rsid w:val="00551268"/>
    <w:rsid w:val="0055162D"/>
    <w:rsid w:val="00551E7A"/>
    <w:rsid w:val="005524F3"/>
    <w:rsid w:val="00552AF6"/>
    <w:rsid w:val="005552BB"/>
    <w:rsid w:val="00555FC1"/>
    <w:rsid w:val="0055670A"/>
    <w:rsid w:val="0055713D"/>
    <w:rsid w:val="00560E0E"/>
    <w:rsid w:val="00562EA1"/>
    <w:rsid w:val="00563227"/>
    <w:rsid w:val="00563302"/>
    <w:rsid w:val="00563D37"/>
    <w:rsid w:val="00564AE3"/>
    <w:rsid w:val="0056581F"/>
    <w:rsid w:val="0056773D"/>
    <w:rsid w:val="0057024B"/>
    <w:rsid w:val="005727DC"/>
    <w:rsid w:val="00572916"/>
    <w:rsid w:val="00576137"/>
    <w:rsid w:val="0057660C"/>
    <w:rsid w:val="00576F08"/>
    <w:rsid w:val="0057797E"/>
    <w:rsid w:val="00577EFD"/>
    <w:rsid w:val="005817DD"/>
    <w:rsid w:val="00581A62"/>
    <w:rsid w:val="00581DA8"/>
    <w:rsid w:val="005822BD"/>
    <w:rsid w:val="00582511"/>
    <w:rsid w:val="00582E60"/>
    <w:rsid w:val="00586D24"/>
    <w:rsid w:val="00587506"/>
    <w:rsid w:val="00587808"/>
    <w:rsid w:val="00587A25"/>
    <w:rsid w:val="0059029B"/>
    <w:rsid w:val="00590975"/>
    <w:rsid w:val="005917E2"/>
    <w:rsid w:val="005929ED"/>
    <w:rsid w:val="0059315E"/>
    <w:rsid w:val="00593629"/>
    <w:rsid w:val="00593FB1"/>
    <w:rsid w:val="0059429B"/>
    <w:rsid w:val="005953D8"/>
    <w:rsid w:val="005955FC"/>
    <w:rsid w:val="005963DF"/>
    <w:rsid w:val="00596D17"/>
    <w:rsid w:val="00597350"/>
    <w:rsid w:val="00597992"/>
    <w:rsid w:val="005A1B0E"/>
    <w:rsid w:val="005A3ABF"/>
    <w:rsid w:val="005A580C"/>
    <w:rsid w:val="005A6417"/>
    <w:rsid w:val="005A7266"/>
    <w:rsid w:val="005A7A02"/>
    <w:rsid w:val="005B0AA3"/>
    <w:rsid w:val="005B1624"/>
    <w:rsid w:val="005B1F9E"/>
    <w:rsid w:val="005B2CE8"/>
    <w:rsid w:val="005B3AC1"/>
    <w:rsid w:val="005C0368"/>
    <w:rsid w:val="005C06A2"/>
    <w:rsid w:val="005C126D"/>
    <w:rsid w:val="005C1377"/>
    <w:rsid w:val="005C23B0"/>
    <w:rsid w:val="005C247B"/>
    <w:rsid w:val="005C296D"/>
    <w:rsid w:val="005C2E62"/>
    <w:rsid w:val="005C3FA4"/>
    <w:rsid w:val="005C4124"/>
    <w:rsid w:val="005C4C9E"/>
    <w:rsid w:val="005C4DC8"/>
    <w:rsid w:val="005C56BE"/>
    <w:rsid w:val="005C73A4"/>
    <w:rsid w:val="005D20D0"/>
    <w:rsid w:val="005D2307"/>
    <w:rsid w:val="005D2A3D"/>
    <w:rsid w:val="005D36FB"/>
    <w:rsid w:val="005D3A33"/>
    <w:rsid w:val="005D4B1B"/>
    <w:rsid w:val="005D4E8C"/>
    <w:rsid w:val="005D5813"/>
    <w:rsid w:val="005D5EF3"/>
    <w:rsid w:val="005D6180"/>
    <w:rsid w:val="005D6AF9"/>
    <w:rsid w:val="005D6B34"/>
    <w:rsid w:val="005D6D0B"/>
    <w:rsid w:val="005E0097"/>
    <w:rsid w:val="005E0CF1"/>
    <w:rsid w:val="005E182F"/>
    <w:rsid w:val="005E19CA"/>
    <w:rsid w:val="005E228E"/>
    <w:rsid w:val="005E2982"/>
    <w:rsid w:val="005E2FC4"/>
    <w:rsid w:val="005E3CE0"/>
    <w:rsid w:val="005E4A44"/>
    <w:rsid w:val="005E4E3C"/>
    <w:rsid w:val="005E7055"/>
    <w:rsid w:val="005E7DAA"/>
    <w:rsid w:val="005F03CA"/>
    <w:rsid w:val="005F3339"/>
    <w:rsid w:val="005F381D"/>
    <w:rsid w:val="005F39BE"/>
    <w:rsid w:val="005F3EF5"/>
    <w:rsid w:val="005F470F"/>
    <w:rsid w:val="005F4CA5"/>
    <w:rsid w:val="005F4DC6"/>
    <w:rsid w:val="005F4E5A"/>
    <w:rsid w:val="005F5209"/>
    <w:rsid w:val="005F5CC6"/>
    <w:rsid w:val="005F795E"/>
    <w:rsid w:val="005F7976"/>
    <w:rsid w:val="005F7A01"/>
    <w:rsid w:val="005F7F5B"/>
    <w:rsid w:val="00600130"/>
    <w:rsid w:val="0060250D"/>
    <w:rsid w:val="00605FB3"/>
    <w:rsid w:val="0060613B"/>
    <w:rsid w:val="00606B20"/>
    <w:rsid w:val="00606CEB"/>
    <w:rsid w:val="00606F7C"/>
    <w:rsid w:val="00610389"/>
    <w:rsid w:val="006107BE"/>
    <w:rsid w:val="00610CB2"/>
    <w:rsid w:val="00611671"/>
    <w:rsid w:val="00612000"/>
    <w:rsid w:val="006126F7"/>
    <w:rsid w:val="0061507C"/>
    <w:rsid w:val="006151B3"/>
    <w:rsid w:val="0061598C"/>
    <w:rsid w:val="00615C3F"/>
    <w:rsid w:val="006168E4"/>
    <w:rsid w:val="00616ADF"/>
    <w:rsid w:val="00617B39"/>
    <w:rsid w:val="00617C10"/>
    <w:rsid w:val="00617D24"/>
    <w:rsid w:val="006205E1"/>
    <w:rsid w:val="00620F3A"/>
    <w:rsid w:val="006211CF"/>
    <w:rsid w:val="006212E9"/>
    <w:rsid w:val="00622086"/>
    <w:rsid w:val="0062359A"/>
    <w:rsid w:val="00624586"/>
    <w:rsid w:val="006253E5"/>
    <w:rsid w:val="00625532"/>
    <w:rsid w:val="00625BFD"/>
    <w:rsid w:val="00626B7C"/>
    <w:rsid w:val="006278DA"/>
    <w:rsid w:val="00627D14"/>
    <w:rsid w:val="00630A4F"/>
    <w:rsid w:val="006315D4"/>
    <w:rsid w:val="00631907"/>
    <w:rsid w:val="0063259B"/>
    <w:rsid w:val="006334C5"/>
    <w:rsid w:val="00633EA6"/>
    <w:rsid w:val="006340BF"/>
    <w:rsid w:val="00635F47"/>
    <w:rsid w:val="00636D7A"/>
    <w:rsid w:val="00637702"/>
    <w:rsid w:val="006378A0"/>
    <w:rsid w:val="00637D10"/>
    <w:rsid w:val="00640130"/>
    <w:rsid w:val="00640250"/>
    <w:rsid w:val="00640762"/>
    <w:rsid w:val="006409FA"/>
    <w:rsid w:val="00640B62"/>
    <w:rsid w:val="00643B00"/>
    <w:rsid w:val="00644659"/>
    <w:rsid w:val="0064508C"/>
    <w:rsid w:val="00645418"/>
    <w:rsid w:val="00645D24"/>
    <w:rsid w:val="00646B70"/>
    <w:rsid w:val="006517EF"/>
    <w:rsid w:val="00651DC4"/>
    <w:rsid w:val="00651F49"/>
    <w:rsid w:val="006520DC"/>
    <w:rsid w:val="00652F0A"/>
    <w:rsid w:val="0065486E"/>
    <w:rsid w:val="00654ABF"/>
    <w:rsid w:val="00654E88"/>
    <w:rsid w:val="0065505E"/>
    <w:rsid w:val="0065603D"/>
    <w:rsid w:val="006563D0"/>
    <w:rsid w:val="00657396"/>
    <w:rsid w:val="006577EF"/>
    <w:rsid w:val="00657CE8"/>
    <w:rsid w:val="00660A73"/>
    <w:rsid w:val="00662288"/>
    <w:rsid w:val="006631F3"/>
    <w:rsid w:val="00663900"/>
    <w:rsid w:val="00664339"/>
    <w:rsid w:val="006643B1"/>
    <w:rsid w:val="00664C85"/>
    <w:rsid w:val="006659B9"/>
    <w:rsid w:val="00666040"/>
    <w:rsid w:val="00666270"/>
    <w:rsid w:val="00666D39"/>
    <w:rsid w:val="00667551"/>
    <w:rsid w:val="00667A0C"/>
    <w:rsid w:val="00670364"/>
    <w:rsid w:val="00672645"/>
    <w:rsid w:val="006735D7"/>
    <w:rsid w:val="00673F87"/>
    <w:rsid w:val="0067514B"/>
    <w:rsid w:val="00676D97"/>
    <w:rsid w:val="00680099"/>
    <w:rsid w:val="00681274"/>
    <w:rsid w:val="0068171B"/>
    <w:rsid w:val="00681BFD"/>
    <w:rsid w:val="00681D96"/>
    <w:rsid w:val="0068279D"/>
    <w:rsid w:val="006834D6"/>
    <w:rsid w:val="00684B9B"/>
    <w:rsid w:val="00685A97"/>
    <w:rsid w:val="00686EAC"/>
    <w:rsid w:val="00687408"/>
    <w:rsid w:val="00691869"/>
    <w:rsid w:val="00692CAB"/>
    <w:rsid w:val="006933FA"/>
    <w:rsid w:val="00694E01"/>
    <w:rsid w:val="0069691F"/>
    <w:rsid w:val="006969AD"/>
    <w:rsid w:val="00697E99"/>
    <w:rsid w:val="006A088E"/>
    <w:rsid w:val="006A0C48"/>
    <w:rsid w:val="006A3752"/>
    <w:rsid w:val="006A49B6"/>
    <w:rsid w:val="006A5568"/>
    <w:rsid w:val="006A563A"/>
    <w:rsid w:val="006A6109"/>
    <w:rsid w:val="006A6385"/>
    <w:rsid w:val="006A689A"/>
    <w:rsid w:val="006A6EF1"/>
    <w:rsid w:val="006A7213"/>
    <w:rsid w:val="006A74AB"/>
    <w:rsid w:val="006A76ED"/>
    <w:rsid w:val="006A7CE5"/>
    <w:rsid w:val="006B06F1"/>
    <w:rsid w:val="006B071E"/>
    <w:rsid w:val="006B18D3"/>
    <w:rsid w:val="006B3263"/>
    <w:rsid w:val="006B3450"/>
    <w:rsid w:val="006B3C5F"/>
    <w:rsid w:val="006B461F"/>
    <w:rsid w:val="006B69C4"/>
    <w:rsid w:val="006B6E0D"/>
    <w:rsid w:val="006B6EF4"/>
    <w:rsid w:val="006C0A84"/>
    <w:rsid w:val="006C1BFF"/>
    <w:rsid w:val="006C4260"/>
    <w:rsid w:val="006C5AD5"/>
    <w:rsid w:val="006C5DF0"/>
    <w:rsid w:val="006C717A"/>
    <w:rsid w:val="006C772E"/>
    <w:rsid w:val="006D0DC1"/>
    <w:rsid w:val="006D17F4"/>
    <w:rsid w:val="006D1A3B"/>
    <w:rsid w:val="006D20CC"/>
    <w:rsid w:val="006D285F"/>
    <w:rsid w:val="006D2AC7"/>
    <w:rsid w:val="006D38E1"/>
    <w:rsid w:val="006D4E41"/>
    <w:rsid w:val="006D56BD"/>
    <w:rsid w:val="006D5C79"/>
    <w:rsid w:val="006D61FB"/>
    <w:rsid w:val="006D7788"/>
    <w:rsid w:val="006E0634"/>
    <w:rsid w:val="006E25A1"/>
    <w:rsid w:val="006E3652"/>
    <w:rsid w:val="006E3B06"/>
    <w:rsid w:val="006E5C03"/>
    <w:rsid w:val="006E66B0"/>
    <w:rsid w:val="006E6E13"/>
    <w:rsid w:val="006F098D"/>
    <w:rsid w:val="006F0BE7"/>
    <w:rsid w:val="006F14BE"/>
    <w:rsid w:val="006F199C"/>
    <w:rsid w:val="006F2261"/>
    <w:rsid w:val="006F2536"/>
    <w:rsid w:val="006F2600"/>
    <w:rsid w:val="006F2D9D"/>
    <w:rsid w:val="006F31A5"/>
    <w:rsid w:val="006F3779"/>
    <w:rsid w:val="006F3B01"/>
    <w:rsid w:val="006F4B72"/>
    <w:rsid w:val="006F5F9A"/>
    <w:rsid w:val="006F652D"/>
    <w:rsid w:val="006F6662"/>
    <w:rsid w:val="006F6750"/>
    <w:rsid w:val="006F6B49"/>
    <w:rsid w:val="006F6E5E"/>
    <w:rsid w:val="0070159A"/>
    <w:rsid w:val="0070161B"/>
    <w:rsid w:val="007024C6"/>
    <w:rsid w:val="00706CCE"/>
    <w:rsid w:val="007075FE"/>
    <w:rsid w:val="00707BD2"/>
    <w:rsid w:val="0071008C"/>
    <w:rsid w:val="007103D0"/>
    <w:rsid w:val="007108F8"/>
    <w:rsid w:val="00710D15"/>
    <w:rsid w:val="00711D5A"/>
    <w:rsid w:val="00711E4C"/>
    <w:rsid w:val="007131E6"/>
    <w:rsid w:val="0071345D"/>
    <w:rsid w:val="007147AD"/>
    <w:rsid w:val="00714A57"/>
    <w:rsid w:val="00715652"/>
    <w:rsid w:val="00716C5A"/>
    <w:rsid w:val="007177DB"/>
    <w:rsid w:val="00717A75"/>
    <w:rsid w:val="0072164A"/>
    <w:rsid w:val="00722B11"/>
    <w:rsid w:val="00722C78"/>
    <w:rsid w:val="00723449"/>
    <w:rsid w:val="00723D90"/>
    <w:rsid w:val="007243B1"/>
    <w:rsid w:val="00724CDF"/>
    <w:rsid w:val="00725D66"/>
    <w:rsid w:val="00726098"/>
    <w:rsid w:val="00726837"/>
    <w:rsid w:val="00727F4C"/>
    <w:rsid w:val="0073029C"/>
    <w:rsid w:val="00730A36"/>
    <w:rsid w:val="00731B21"/>
    <w:rsid w:val="00731FF0"/>
    <w:rsid w:val="0073211C"/>
    <w:rsid w:val="0073226D"/>
    <w:rsid w:val="0073227A"/>
    <w:rsid w:val="0073384B"/>
    <w:rsid w:val="007342DC"/>
    <w:rsid w:val="00734550"/>
    <w:rsid w:val="00735C20"/>
    <w:rsid w:val="00735C8F"/>
    <w:rsid w:val="007410B3"/>
    <w:rsid w:val="00741AB4"/>
    <w:rsid w:val="00741B75"/>
    <w:rsid w:val="00742500"/>
    <w:rsid w:val="00742D3D"/>
    <w:rsid w:val="00742D9D"/>
    <w:rsid w:val="007435D8"/>
    <w:rsid w:val="00743871"/>
    <w:rsid w:val="007443BF"/>
    <w:rsid w:val="007445E5"/>
    <w:rsid w:val="00745041"/>
    <w:rsid w:val="007455A3"/>
    <w:rsid w:val="007468C1"/>
    <w:rsid w:val="0074734A"/>
    <w:rsid w:val="007475C0"/>
    <w:rsid w:val="00747698"/>
    <w:rsid w:val="00747C33"/>
    <w:rsid w:val="00751BA7"/>
    <w:rsid w:val="00752E52"/>
    <w:rsid w:val="00753D69"/>
    <w:rsid w:val="007540B4"/>
    <w:rsid w:val="007548B1"/>
    <w:rsid w:val="00754A47"/>
    <w:rsid w:val="00754AD0"/>
    <w:rsid w:val="00756701"/>
    <w:rsid w:val="00760E73"/>
    <w:rsid w:val="00761401"/>
    <w:rsid w:val="0076144B"/>
    <w:rsid w:val="00763C79"/>
    <w:rsid w:val="007647B6"/>
    <w:rsid w:val="00765D26"/>
    <w:rsid w:val="007712AD"/>
    <w:rsid w:val="0077136B"/>
    <w:rsid w:val="007713BD"/>
    <w:rsid w:val="00771823"/>
    <w:rsid w:val="00772392"/>
    <w:rsid w:val="00772650"/>
    <w:rsid w:val="00773E22"/>
    <w:rsid w:val="007745D2"/>
    <w:rsid w:val="00777587"/>
    <w:rsid w:val="00777625"/>
    <w:rsid w:val="007779C3"/>
    <w:rsid w:val="00777D46"/>
    <w:rsid w:val="007821BE"/>
    <w:rsid w:val="007835B8"/>
    <w:rsid w:val="00784492"/>
    <w:rsid w:val="007848A3"/>
    <w:rsid w:val="00784A60"/>
    <w:rsid w:val="0078593B"/>
    <w:rsid w:val="007875DB"/>
    <w:rsid w:val="00787CFE"/>
    <w:rsid w:val="00790D56"/>
    <w:rsid w:val="0079170C"/>
    <w:rsid w:val="00792850"/>
    <w:rsid w:val="007930E8"/>
    <w:rsid w:val="00793311"/>
    <w:rsid w:val="0079382C"/>
    <w:rsid w:val="00793B3D"/>
    <w:rsid w:val="00793B6A"/>
    <w:rsid w:val="00794128"/>
    <w:rsid w:val="00794716"/>
    <w:rsid w:val="0079516A"/>
    <w:rsid w:val="007956FF"/>
    <w:rsid w:val="00796F17"/>
    <w:rsid w:val="00797EF0"/>
    <w:rsid w:val="007A1107"/>
    <w:rsid w:val="007A1900"/>
    <w:rsid w:val="007A28BF"/>
    <w:rsid w:val="007A2FEA"/>
    <w:rsid w:val="007A3B9A"/>
    <w:rsid w:val="007A5B05"/>
    <w:rsid w:val="007A62F3"/>
    <w:rsid w:val="007A6FAB"/>
    <w:rsid w:val="007A7FD6"/>
    <w:rsid w:val="007B0242"/>
    <w:rsid w:val="007B0C98"/>
    <w:rsid w:val="007B29D9"/>
    <w:rsid w:val="007B2FCC"/>
    <w:rsid w:val="007B36CC"/>
    <w:rsid w:val="007B3B6C"/>
    <w:rsid w:val="007B4531"/>
    <w:rsid w:val="007B51C5"/>
    <w:rsid w:val="007B52AA"/>
    <w:rsid w:val="007B54E5"/>
    <w:rsid w:val="007B583A"/>
    <w:rsid w:val="007B5DA0"/>
    <w:rsid w:val="007B7D67"/>
    <w:rsid w:val="007C0A7B"/>
    <w:rsid w:val="007C186D"/>
    <w:rsid w:val="007C36E7"/>
    <w:rsid w:val="007C3CA8"/>
    <w:rsid w:val="007C3E7A"/>
    <w:rsid w:val="007C480F"/>
    <w:rsid w:val="007C531B"/>
    <w:rsid w:val="007C5452"/>
    <w:rsid w:val="007C5866"/>
    <w:rsid w:val="007C6893"/>
    <w:rsid w:val="007C723D"/>
    <w:rsid w:val="007D2346"/>
    <w:rsid w:val="007D2B72"/>
    <w:rsid w:val="007D396B"/>
    <w:rsid w:val="007D4A12"/>
    <w:rsid w:val="007D4C49"/>
    <w:rsid w:val="007D5430"/>
    <w:rsid w:val="007D7610"/>
    <w:rsid w:val="007D7988"/>
    <w:rsid w:val="007E2075"/>
    <w:rsid w:val="007E23FD"/>
    <w:rsid w:val="007E2B6D"/>
    <w:rsid w:val="007E2F31"/>
    <w:rsid w:val="007E322B"/>
    <w:rsid w:val="007E37EB"/>
    <w:rsid w:val="007F057C"/>
    <w:rsid w:val="007F21D1"/>
    <w:rsid w:val="007F2523"/>
    <w:rsid w:val="007F2584"/>
    <w:rsid w:val="007F2774"/>
    <w:rsid w:val="007F374D"/>
    <w:rsid w:val="007F3B33"/>
    <w:rsid w:val="007F4215"/>
    <w:rsid w:val="007F5AC7"/>
    <w:rsid w:val="007F61DD"/>
    <w:rsid w:val="007F657C"/>
    <w:rsid w:val="007F65D2"/>
    <w:rsid w:val="007F6E45"/>
    <w:rsid w:val="007F716D"/>
    <w:rsid w:val="007F7499"/>
    <w:rsid w:val="007F7BF4"/>
    <w:rsid w:val="008012C6"/>
    <w:rsid w:val="0080179D"/>
    <w:rsid w:val="00801C6D"/>
    <w:rsid w:val="00801FCF"/>
    <w:rsid w:val="00802C75"/>
    <w:rsid w:val="00803159"/>
    <w:rsid w:val="0080336B"/>
    <w:rsid w:val="008050F8"/>
    <w:rsid w:val="00805C68"/>
    <w:rsid w:val="00805F5B"/>
    <w:rsid w:val="00806F6F"/>
    <w:rsid w:val="00807054"/>
    <w:rsid w:val="00810389"/>
    <w:rsid w:val="008113FD"/>
    <w:rsid w:val="00811420"/>
    <w:rsid w:val="00813B4D"/>
    <w:rsid w:val="008148DE"/>
    <w:rsid w:val="00814B44"/>
    <w:rsid w:val="00815479"/>
    <w:rsid w:val="00815D10"/>
    <w:rsid w:val="00820DA3"/>
    <w:rsid w:val="00821EFA"/>
    <w:rsid w:val="008223AD"/>
    <w:rsid w:val="008224A1"/>
    <w:rsid w:val="0082361A"/>
    <w:rsid w:val="00825842"/>
    <w:rsid w:val="008269E7"/>
    <w:rsid w:val="00826CBC"/>
    <w:rsid w:val="0083015E"/>
    <w:rsid w:val="008322E9"/>
    <w:rsid w:val="008334F0"/>
    <w:rsid w:val="00835609"/>
    <w:rsid w:val="00837663"/>
    <w:rsid w:val="0084043E"/>
    <w:rsid w:val="00841674"/>
    <w:rsid w:val="00841E02"/>
    <w:rsid w:val="008427D3"/>
    <w:rsid w:val="00842894"/>
    <w:rsid w:val="00842C60"/>
    <w:rsid w:val="00843251"/>
    <w:rsid w:val="008434DF"/>
    <w:rsid w:val="0084418A"/>
    <w:rsid w:val="00845A78"/>
    <w:rsid w:val="00845D80"/>
    <w:rsid w:val="00845EDA"/>
    <w:rsid w:val="00847280"/>
    <w:rsid w:val="00850387"/>
    <w:rsid w:val="00851EA1"/>
    <w:rsid w:val="00852C7C"/>
    <w:rsid w:val="00854876"/>
    <w:rsid w:val="00855058"/>
    <w:rsid w:val="008556EF"/>
    <w:rsid w:val="00856702"/>
    <w:rsid w:val="00860810"/>
    <w:rsid w:val="00860F33"/>
    <w:rsid w:val="00861DAC"/>
    <w:rsid w:val="0086263E"/>
    <w:rsid w:val="008626AC"/>
    <w:rsid w:val="00862DF4"/>
    <w:rsid w:val="008632CD"/>
    <w:rsid w:val="00863718"/>
    <w:rsid w:val="00863A56"/>
    <w:rsid w:val="00864BDB"/>
    <w:rsid w:val="00864C42"/>
    <w:rsid w:val="00864FA5"/>
    <w:rsid w:val="0086527D"/>
    <w:rsid w:val="00865497"/>
    <w:rsid w:val="00865681"/>
    <w:rsid w:val="00865FB3"/>
    <w:rsid w:val="00866CC4"/>
    <w:rsid w:val="00867697"/>
    <w:rsid w:val="00871FC4"/>
    <w:rsid w:val="00872791"/>
    <w:rsid w:val="008731EB"/>
    <w:rsid w:val="008732CB"/>
    <w:rsid w:val="00873518"/>
    <w:rsid w:val="00873690"/>
    <w:rsid w:val="00873782"/>
    <w:rsid w:val="00874B9A"/>
    <w:rsid w:val="00874D80"/>
    <w:rsid w:val="00876D48"/>
    <w:rsid w:val="00881E76"/>
    <w:rsid w:val="00881EF3"/>
    <w:rsid w:val="008824B9"/>
    <w:rsid w:val="008828AA"/>
    <w:rsid w:val="00883B0D"/>
    <w:rsid w:val="0088464E"/>
    <w:rsid w:val="0089201C"/>
    <w:rsid w:val="00894B19"/>
    <w:rsid w:val="00895D99"/>
    <w:rsid w:val="00896536"/>
    <w:rsid w:val="00896B50"/>
    <w:rsid w:val="00896D25"/>
    <w:rsid w:val="00897C49"/>
    <w:rsid w:val="008A1828"/>
    <w:rsid w:val="008A1D9E"/>
    <w:rsid w:val="008A1E1D"/>
    <w:rsid w:val="008A1F87"/>
    <w:rsid w:val="008A209D"/>
    <w:rsid w:val="008A2EAF"/>
    <w:rsid w:val="008A4B38"/>
    <w:rsid w:val="008A4E0A"/>
    <w:rsid w:val="008A5E44"/>
    <w:rsid w:val="008A61BF"/>
    <w:rsid w:val="008A63F7"/>
    <w:rsid w:val="008A7BF4"/>
    <w:rsid w:val="008B363B"/>
    <w:rsid w:val="008B3AC5"/>
    <w:rsid w:val="008B44F7"/>
    <w:rsid w:val="008B4CB7"/>
    <w:rsid w:val="008B53FF"/>
    <w:rsid w:val="008B6467"/>
    <w:rsid w:val="008C07CA"/>
    <w:rsid w:val="008C0ABB"/>
    <w:rsid w:val="008C1B82"/>
    <w:rsid w:val="008C3E36"/>
    <w:rsid w:val="008C3F23"/>
    <w:rsid w:val="008C450A"/>
    <w:rsid w:val="008C5B37"/>
    <w:rsid w:val="008C6E70"/>
    <w:rsid w:val="008C75F1"/>
    <w:rsid w:val="008C7DB3"/>
    <w:rsid w:val="008D00A3"/>
    <w:rsid w:val="008D0444"/>
    <w:rsid w:val="008D0ADD"/>
    <w:rsid w:val="008D141F"/>
    <w:rsid w:val="008D194F"/>
    <w:rsid w:val="008D232A"/>
    <w:rsid w:val="008D28AF"/>
    <w:rsid w:val="008D35D9"/>
    <w:rsid w:val="008D3C68"/>
    <w:rsid w:val="008E1ED4"/>
    <w:rsid w:val="008E2064"/>
    <w:rsid w:val="008E31AF"/>
    <w:rsid w:val="008E347F"/>
    <w:rsid w:val="008E464C"/>
    <w:rsid w:val="008E5576"/>
    <w:rsid w:val="008E57D9"/>
    <w:rsid w:val="008E5DC7"/>
    <w:rsid w:val="008E5F76"/>
    <w:rsid w:val="008E67A2"/>
    <w:rsid w:val="008E69F5"/>
    <w:rsid w:val="008E6CEF"/>
    <w:rsid w:val="008E6D24"/>
    <w:rsid w:val="008E787D"/>
    <w:rsid w:val="008E7A38"/>
    <w:rsid w:val="008E7CE3"/>
    <w:rsid w:val="008F165E"/>
    <w:rsid w:val="008F1B84"/>
    <w:rsid w:val="008F1EA6"/>
    <w:rsid w:val="008F222A"/>
    <w:rsid w:val="008F2440"/>
    <w:rsid w:val="008F39D7"/>
    <w:rsid w:val="008F40B7"/>
    <w:rsid w:val="008F44AB"/>
    <w:rsid w:val="008F4904"/>
    <w:rsid w:val="008F492B"/>
    <w:rsid w:val="008F733C"/>
    <w:rsid w:val="008F74F0"/>
    <w:rsid w:val="00900037"/>
    <w:rsid w:val="00900445"/>
    <w:rsid w:val="0090158E"/>
    <w:rsid w:val="009022FF"/>
    <w:rsid w:val="009044BE"/>
    <w:rsid w:val="00904C3A"/>
    <w:rsid w:val="009053E6"/>
    <w:rsid w:val="00905C03"/>
    <w:rsid w:val="00905DFD"/>
    <w:rsid w:val="00906108"/>
    <w:rsid w:val="009063C7"/>
    <w:rsid w:val="00906E18"/>
    <w:rsid w:val="00912AB1"/>
    <w:rsid w:val="009139DC"/>
    <w:rsid w:val="00914671"/>
    <w:rsid w:val="009149AC"/>
    <w:rsid w:val="00914FAD"/>
    <w:rsid w:val="0091599D"/>
    <w:rsid w:val="009200E6"/>
    <w:rsid w:val="00920568"/>
    <w:rsid w:val="00920623"/>
    <w:rsid w:val="00920EDF"/>
    <w:rsid w:val="0092104B"/>
    <w:rsid w:val="00921F03"/>
    <w:rsid w:val="009220E5"/>
    <w:rsid w:val="009225D3"/>
    <w:rsid w:val="00923294"/>
    <w:rsid w:val="009241E6"/>
    <w:rsid w:val="00924599"/>
    <w:rsid w:val="009248A5"/>
    <w:rsid w:val="0092539E"/>
    <w:rsid w:val="00925557"/>
    <w:rsid w:val="00925B52"/>
    <w:rsid w:val="00925CE9"/>
    <w:rsid w:val="00926BD7"/>
    <w:rsid w:val="00926FE9"/>
    <w:rsid w:val="009272E8"/>
    <w:rsid w:val="00930A5C"/>
    <w:rsid w:val="00930B7D"/>
    <w:rsid w:val="00930C64"/>
    <w:rsid w:val="009321B8"/>
    <w:rsid w:val="00932293"/>
    <w:rsid w:val="00932F86"/>
    <w:rsid w:val="009338D1"/>
    <w:rsid w:val="00933FFB"/>
    <w:rsid w:val="009353F2"/>
    <w:rsid w:val="009379CB"/>
    <w:rsid w:val="00937A66"/>
    <w:rsid w:val="00940067"/>
    <w:rsid w:val="009401CE"/>
    <w:rsid w:val="0094098F"/>
    <w:rsid w:val="00941F33"/>
    <w:rsid w:val="009420CC"/>
    <w:rsid w:val="009425A3"/>
    <w:rsid w:val="00943948"/>
    <w:rsid w:val="00943F57"/>
    <w:rsid w:val="00946FD3"/>
    <w:rsid w:val="00947D79"/>
    <w:rsid w:val="00947D8A"/>
    <w:rsid w:val="00950298"/>
    <w:rsid w:val="009523F1"/>
    <w:rsid w:val="00952BDB"/>
    <w:rsid w:val="00953073"/>
    <w:rsid w:val="00953587"/>
    <w:rsid w:val="009543E3"/>
    <w:rsid w:val="00954C09"/>
    <w:rsid w:val="009551AD"/>
    <w:rsid w:val="009552B9"/>
    <w:rsid w:val="00957AE5"/>
    <w:rsid w:val="009618AE"/>
    <w:rsid w:val="00962269"/>
    <w:rsid w:val="00963008"/>
    <w:rsid w:val="00965696"/>
    <w:rsid w:val="00966525"/>
    <w:rsid w:val="00967960"/>
    <w:rsid w:val="0097012F"/>
    <w:rsid w:val="0097060A"/>
    <w:rsid w:val="00970C0B"/>
    <w:rsid w:val="00970DFD"/>
    <w:rsid w:val="009715E0"/>
    <w:rsid w:val="0097180E"/>
    <w:rsid w:val="00971ED9"/>
    <w:rsid w:val="009725E9"/>
    <w:rsid w:val="00972EDB"/>
    <w:rsid w:val="009741B7"/>
    <w:rsid w:val="009749BA"/>
    <w:rsid w:val="00980EE3"/>
    <w:rsid w:val="00982945"/>
    <w:rsid w:val="00982A9E"/>
    <w:rsid w:val="00984785"/>
    <w:rsid w:val="00990091"/>
    <w:rsid w:val="00990AAB"/>
    <w:rsid w:val="009927CE"/>
    <w:rsid w:val="009928BC"/>
    <w:rsid w:val="00993001"/>
    <w:rsid w:val="00993A6C"/>
    <w:rsid w:val="0099486C"/>
    <w:rsid w:val="00994B9E"/>
    <w:rsid w:val="00996DEF"/>
    <w:rsid w:val="009977B2"/>
    <w:rsid w:val="009A0D17"/>
    <w:rsid w:val="009A2802"/>
    <w:rsid w:val="009A3209"/>
    <w:rsid w:val="009A339A"/>
    <w:rsid w:val="009A3901"/>
    <w:rsid w:val="009A41D5"/>
    <w:rsid w:val="009A65DE"/>
    <w:rsid w:val="009A7C2F"/>
    <w:rsid w:val="009B0431"/>
    <w:rsid w:val="009B06E8"/>
    <w:rsid w:val="009B0A92"/>
    <w:rsid w:val="009B2013"/>
    <w:rsid w:val="009B4583"/>
    <w:rsid w:val="009B494D"/>
    <w:rsid w:val="009B64E3"/>
    <w:rsid w:val="009B6955"/>
    <w:rsid w:val="009B772C"/>
    <w:rsid w:val="009B781B"/>
    <w:rsid w:val="009B7FE1"/>
    <w:rsid w:val="009C0113"/>
    <w:rsid w:val="009C35DB"/>
    <w:rsid w:val="009C5122"/>
    <w:rsid w:val="009C5300"/>
    <w:rsid w:val="009C531A"/>
    <w:rsid w:val="009C6907"/>
    <w:rsid w:val="009C6C36"/>
    <w:rsid w:val="009D23E3"/>
    <w:rsid w:val="009D4234"/>
    <w:rsid w:val="009D43CC"/>
    <w:rsid w:val="009D5935"/>
    <w:rsid w:val="009D7AF6"/>
    <w:rsid w:val="009D7FBF"/>
    <w:rsid w:val="009E1A05"/>
    <w:rsid w:val="009E1E78"/>
    <w:rsid w:val="009E378F"/>
    <w:rsid w:val="009E3F20"/>
    <w:rsid w:val="009E44F8"/>
    <w:rsid w:val="009E6175"/>
    <w:rsid w:val="009E65B3"/>
    <w:rsid w:val="009E6656"/>
    <w:rsid w:val="009E7999"/>
    <w:rsid w:val="009F02E6"/>
    <w:rsid w:val="009F09FD"/>
    <w:rsid w:val="009F1B56"/>
    <w:rsid w:val="009F226E"/>
    <w:rsid w:val="009F29F3"/>
    <w:rsid w:val="009F3468"/>
    <w:rsid w:val="009F349F"/>
    <w:rsid w:val="009F39C8"/>
    <w:rsid w:val="009F5266"/>
    <w:rsid w:val="009F5D85"/>
    <w:rsid w:val="009F65F1"/>
    <w:rsid w:val="00A00B80"/>
    <w:rsid w:val="00A01BFB"/>
    <w:rsid w:val="00A01ECA"/>
    <w:rsid w:val="00A020AC"/>
    <w:rsid w:val="00A02CB7"/>
    <w:rsid w:val="00A02D63"/>
    <w:rsid w:val="00A0420D"/>
    <w:rsid w:val="00A042DB"/>
    <w:rsid w:val="00A0513A"/>
    <w:rsid w:val="00A05635"/>
    <w:rsid w:val="00A0621C"/>
    <w:rsid w:val="00A069AE"/>
    <w:rsid w:val="00A06AB6"/>
    <w:rsid w:val="00A10569"/>
    <w:rsid w:val="00A10E26"/>
    <w:rsid w:val="00A12416"/>
    <w:rsid w:val="00A14234"/>
    <w:rsid w:val="00A14E21"/>
    <w:rsid w:val="00A15B42"/>
    <w:rsid w:val="00A15D83"/>
    <w:rsid w:val="00A22117"/>
    <w:rsid w:val="00A2400E"/>
    <w:rsid w:val="00A2495A"/>
    <w:rsid w:val="00A25559"/>
    <w:rsid w:val="00A2719B"/>
    <w:rsid w:val="00A27313"/>
    <w:rsid w:val="00A30200"/>
    <w:rsid w:val="00A328B4"/>
    <w:rsid w:val="00A32C6D"/>
    <w:rsid w:val="00A32D0B"/>
    <w:rsid w:val="00A32FE8"/>
    <w:rsid w:val="00A335D1"/>
    <w:rsid w:val="00A3625E"/>
    <w:rsid w:val="00A3695D"/>
    <w:rsid w:val="00A369FB"/>
    <w:rsid w:val="00A40663"/>
    <w:rsid w:val="00A40A36"/>
    <w:rsid w:val="00A40B6B"/>
    <w:rsid w:val="00A4103E"/>
    <w:rsid w:val="00A43A67"/>
    <w:rsid w:val="00A451AA"/>
    <w:rsid w:val="00A45C5D"/>
    <w:rsid w:val="00A4649C"/>
    <w:rsid w:val="00A46974"/>
    <w:rsid w:val="00A46F9C"/>
    <w:rsid w:val="00A519E2"/>
    <w:rsid w:val="00A51E74"/>
    <w:rsid w:val="00A522E9"/>
    <w:rsid w:val="00A52DEC"/>
    <w:rsid w:val="00A535C8"/>
    <w:rsid w:val="00A54863"/>
    <w:rsid w:val="00A54FC9"/>
    <w:rsid w:val="00A55273"/>
    <w:rsid w:val="00A556A4"/>
    <w:rsid w:val="00A570B4"/>
    <w:rsid w:val="00A5758A"/>
    <w:rsid w:val="00A57B03"/>
    <w:rsid w:val="00A60D8A"/>
    <w:rsid w:val="00A6233C"/>
    <w:rsid w:val="00A62CC6"/>
    <w:rsid w:val="00A637E0"/>
    <w:rsid w:val="00A63F45"/>
    <w:rsid w:val="00A64295"/>
    <w:rsid w:val="00A6492A"/>
    <w:rsid w:val="00A656B8"/>
    <w:rsid w:val="00A6650D"/>
    <w:rsid w:val="00A667D7"/>
    <w:rsid w:val="00A6724F"/>
    <w:rsid w:val="00A73073"/>
    <w:rsid w:val="00A73444"/>
    <w:rsid w:val="00A7349C"/>
    <w:rsid w:val="00A73706"/>
    <w:rsid w:val="00A74874"/>
    <w:rsid w:val="00A75C36"/>
    <w:rsid w:val="00A77027"/>
    <w:rsid w:val="00A77C33"/>
    <w:rsid w:val="00A80418"/>
    <w:rsid w:val="00A80B2C"/>
    <w:rsid w:val="00A80D96"/>
    <w:rsid w:val="00A82524"/>
    <w:rsid w:val="00A832F8"/>
    <w:rsid w:val="00A834DC"/>
    <w:rsid w:val="00A86EE9"/>
    <w:rsid w:val="00A87039"/>
    <w:rsid w:val="00A87569"/>
    <w:rsid w:val="00A875E8"/>
    <w:rsid w:val="00A87867"/>
    <w:rsid w:val="00A9047F"/>
    <w:rsid w:val="00A9115B"/>
    <w:rsid w:val="00A91C55"/>
    <w:rsid w:val="00A926BE"/>
    <w:rsid w:val="00A92A01"/>
    <w:rsid w:val="00A92E1C"/>
    <w:rsid w:val="00A92FA9"/>
    <w:rsid w:val="00A935C8"/>
    <w:rsid w:val="00A938A7"/>
    <w:rsid w:val="00A955F2"/>
    <w:rsid w:val="00A97C9F"/>
    <w:rsid w:val="00AA0BBA"/>
    <w:rsid w:val="00AA13CD"/>
    <w:rsid w:val="00AA1EB4"/>
    <w:rsid w:val="00AA26A9"/>
    <w:rsid w:val="00AA3116"/>
    <w:rsid w:val="00AA342A"/>
    <w:rsid w:val="00AA3760"/>
    <w:rsid w:val="00AA3904"/>
    <w:rsid w:val="00AA3BF2"/>
    <w:rsid w:val="00AA3F9E"/>
    <w:rsid w:val="00AA4158"/>
    <w:rsid w:val="00AA48B5"/>
    <w:rsid w:val="00AA63D9"/>
    <w:rsid w:val="00AA64CF"/>
    <w:rsid w:val="00AA6FB7"/>
    <w:rsid w:val="00AB2B6E"/>
    <w:rsid w:val="00AB4942"/>
    <w:rsid w:val="00AB4DD3"/>
    <w:rsid w:val="00AB50C8"/>
    <w:rsid w:val="00AB576C"/>
    <w:rsid w:val="00AB60E4"/>
    <w:rsid w:val="00AB7638"/>
    <w:rsid w:val="00AC1054"/>
    <w:rsid w:val="00AC165B"/>
    <w:rsid w:val="00AC1861"/>
    <w:rsid w:val="00AC1E9A"/>
    <w:rsid w:val="00AC2290"/>
    <w:rsid w:val="00AC2CF2"/>
    <w:rsid w:val="00AC391F"/>
    <w:rsid w:val="00AC3FB8"/>
    <w:rsid w:val="00AC5AE8"/>
    <w:rsid w:val="00AC774A"/>
    <w:rsid w:val="00AC782C"/>
    <w:rsid w:val="00AC7C27"/>
    <w:rsid w:val="00AD0966"/>
    <w:rsid w:val="00AD172D"/>
    <w:rsid w:val="00AD1EB3"/>
    <w:rsid w:val="00AD37B7"/>
    <w:rsid w:val="00AD4537"/>
    <w:rsid w:val="00AD5428"/>
    <w:rsid w:val="00AD6ACF"/>
    <w:rsid w:val="00AE1F95"/>
    <w:rsid w:val="00AE33D8"/>
    <w:rsid w:val="00AE45D4"/>
    <w:rsid w:val="00AE6876"/>
    <w:rsid w:val="00AE6AD4"/>
    <w:rsid w:val="00AE6BB9"/>
    <w:rsid w:val="00AE743F"/>
    <w:rsid w:val="00AF0546"/>
    <w:rsid w:val="00AF05BA"/>
    <w:rsid w:val="00AF0914"/>
    <w:rsid w:val="00AF0DFF"/>
    <w:rsid w:val="00AF10CB"/>
    <w:rsid w:val="00AF3A55"/>
    <w:rsid w:val="00AF3C2A"/>
    <w:rsid w:val="00AF4877"/>
    <w:rsid w:val="00AF5643"/>
    <w:rsid w:val="00AF5C83"/>
    <w:rsid w:val="00AF61AE"/>
    <w:rsid w:val="00AF62B2"/>
    <w:rsid w:val="00B0002F"/>
    <w:rsid w:val="00B010F7"/>
    <w:rsid w:val="00B01D11"/>
    <w:rsid w:val="00B02C16"/>
    <w:rsid w:val="00B0453F"/>
    <w:rsid w:val="00B0464B"/>
    <w:rsid w:val="00B04DF9"/>
    <w:rsid w:val="00B05C29"/>
    <w:rsid w:val="00B05F6C"/>
    <w:rsid w:val="00B06A1F"/>
    <w:rsid w:val="00B06C5B"/>
    <w:rsid w:val="00B0743D"/>
    <w:rsid w:val="00B079D4"/>
    <w:rsid w:val="00B079E9"/>
    <w:rsid w:val="00B10DBD"/>
    <w:rsid w:val="00B12BE8"/>
    <w:rsid w:val="00B14412"/>
    <w:rsid w:val="00B145EA"/>
    <w:rsid w:val="00B14690"/>
    <w:rsid w:val="00B170AD"/>
    <w:rsid w:val="00B17176"/>
    <w:rsid w:val="00B173A2"/>
    <w:rsid w:val="00B214F2"/>
    <w:rsid w:val="00B24717"/>
    <w:rsid w:val="00B26B54"/>
    <w:rsid w:val="00B27145"/>
    <w:rsid w:val="00B27171"/>
    <w:rsid w:val="00B276D6"/>
    <w:rsid w:val="00B277E7"/>
    <w:rsid w:val="00B30F8D"/>
    <w:rsid w:val="00B31297"/>
    <w:rsid w:val="00B36753"/>
    <w:rsid w:val="00B37944"/>
    <w:rsid w:val="00B426BF"/>
    <w:rsid w:val="00B4273E"/>
    <w:rsid w:val="00B428AD"/>
    <w:rsid w:val="00B43099"/>
    <w:rsid w:val="00B433DD"/>
    <w:rsid w:val="00B43CF6"/>
    <w:rsid w:val="00B440E2"/>
    <w:rsid w:val="00B45169"/>
    <w:rsid w:val="00B4533B"/>
    <w:rsid w:val="00B46E2F"/>
    <w:rsid w:val="00B474A1"/>
    <w:rsid w:val="00B475F9"/>
    <w:rsid w:val="00B47907"/>
    <w:rsid w:val="00B50E8C"/>
    <w:rsid w:val="00B52F99"/>
    <w:rsid w:val="00B53407"/>
    <w:rsid w:val="00B53840"/>
    <w:rsid w:val="00B53D78"/>
    <w:rsid w:val="00B540F7"/>
    <w:rsid w:val="00B5483B"/>
    <w:rsid w:val="00B54FAC"/>
    <w:rsid w:val="00B55C9C"/>
    <w:rsid w:val="00B572BC"/>
    <w:rsid w:val="00B579A4"/>
    <w:rsid w:val="00B57CF5"/>
    <w:rsid w:val="00B57EC1"/>
    <w:rsid w:val="00B6055E"/>
    <w:rsid w:val="00B60C8D"/>
    <w:rsid w:val="00B6322B"/>
    <w:rsid w:val="00B632BC"/>
    <w:rsid w:val="00B63308"/>
    <w:rsid w:val="00B64DF4"/>
    <w:rsid w:val="00B64F9D"/>
    <w:rsid w:val="00B65CCF"/>
    <w:rsid w:val="00B66C89"/>
    <w:rsid w:val="00B6765E"/>
    <w:rsid w:val="00B7024B"/>
    <w:rsid w:val="00B70B3A"/>
    <w:rsid w:val="00B74A44"/>
    <w:rsid w:val="00B752FF"/>
    <w:rsid w:val="00B75D72"/>
    <w:rsid w:val="00B76469"/>
    <w:rsid w:val="00B77860"/>
    <w:rsid w:val="00B77B17"/>
    <w:rsid w:val="00B80723"/>
    <w:rsid w:val="00B80A14"/>
    <w:rsid w:val="00B80BDE"/>
    <w:rsid w:val="00B80EA5"/>
    <w:rsid w:val="00B80EF9"/>
    <w:rsid w:val="00B82690"/>
    <w:rsid w:val="00B826BD"/>
    <w:rsid w:val="00B83BA9"/>
    <w:rsid w:val="00B84E50"/>
    <w:rsid w:val="00B84EFC"/>
    <w:rsid w:val="00B86289"/>
    <w:rsid w:val="00B904EB"/>
    <w:rsid w:val="00B906DB"/>
    <w:rsid w:val="00B90CEC"/>
    <w:rsid w:val="00B91343"/>
    <w:rsid w:val="00B9332D"/>
    <w:rsid w:val="00B93E78"/>
    <w:rsid w:val="00B943C7"/>
    <w:rsid w:val="00B945CC"/>
    <w:rsid w:val="00B94625"/>
    <w:rsid w:val="00B953C1"/>
    <w:rsid w:val="00B9558A"/>
    <w:rsid w:val="00B95F02"/>
    <w:rsid w:val="00BA0B32"/>
    <w:rsid w:val="00BA1314"/>
    <w:rsid w:val="00BA162B"/>
    <w:rsid w:val="00BA276B"/>
    <w:rsid w:val="00BA2E2D"/>
    <w:rsid w:val="00BA3C3A"/>
    <w:rsid w:val="00BA4C0E"/>
    <w:rsid w:val="00BA731E"/>
    <w:rsid w:val="00BB0369"/>
    <w:rsid w:val="00BB1F75"/>
    <w:rsid w:val="00BB383A"/>
    <w:rsid w:val="00BB46EE"/>
    <w:rsid w:val="00BB4EBA"/>
    <w:rsid w:val="00BB4EF4"/>
    <w:rsid w:val="00BB50C6"/>
    <w:rsid w:val="00BB5167"/>
    <w:rsid w:val="00BB770A"/>
    <w:rsid w:val="00BB7D19"/>
    <w:rsid w:val="00BC0028"/>
    <w:rsid w:val="00BC043F"/>
    <w:rsid w:val="00BC133B"/>
    <w:rsid w:val="00BC16A2"/>
    <w:rsid w:val="00BC1D56"/>
    <w:rsid w:val="00BC1E0B"/>
    <w:rsid w:val="00BC2410"/>
    <w:rsid w:val="00BC344F"/>
    <w:rsid w:val="00BC4689"/>
    <w:rsid w:val="00BC4CD6"/>
    <w:rsid w:val="00BC6EF1"/>
    <w:rsid w:val="00BD02B8"/>
    <w:rsid w:val="00BD050D"/>
    <w:rsid w:val="00BD1C60"/>
    <w:rsid w:val="00BD1F94"/>
    <w:rsid w:val="00BD233C"/>
    <w:rsid w:val="00BD2AF0"/>
    <w:rsid w:val="00BD314B"/>
    <w:rsid w:val="00BD3FE7"/>
    <w:rsid w:val="00BD4AB2"/>
    <w:rsid w:val="00BD54EE"/>
    <w:rsid w:val="00BD56A0"/>
    <w:rsid w:val="00BD5CF2"/>
    <w:rsid w:val="00BE02EE"/>
    <w:rsid w:val="00BE0899"/>
    <w:rsid w:val="00BE1F22"/>
    <w:rsid w:val="00BE25F7"/>
    <w:rsid w:val="00BE2787"/>
    <w:rsid w:val="00BE2AB2"/>
    <w:rsid w:val="00BE2F69"/>
    <w:rsid w:val="00BE2F83"/>
    <w:rsid w:val="00BE4723"/>
    <w:rsid w:val="00BE4CEC"/>
    <w:rsid w:val="00BE549B"/>
    <w:rsid w:val="00BE6330"/>
    <w:rsid w:val="00BF03EC"/>
    <w:rsid w:val="00BF1331"/>
    <w:rsid w:val="00BF2016"/>
    <w:rsid w:val="00BF2587"/>
    <w:rsid w:val="00BF2B7D"/>
    <w:rsid w:val="00BF3894"/>
    <w:rsid w:val="00BF47F4"/>
    <w:rsid w:val="00BF520E"/>
    <w:rsid w:val="00BF54AD"/>
    <w:rsid w:val="00BF59A4"/>
    <w:rsid w:val="00BF6DCE"/>
    <w:rsid w:val="00BF72BF"/>
    <w:rsid w:val="00BF78DA"/>
    <w:rsid w:val="00BF7C8D"/>
    <w:rsid w:val="00C0035A"/>
    <w:rsid w:val="00C0094C"/>
    <w:rsid w:val="00C00B85"/>
    <w:rsid w:val="00C020EB"/>
    <w:rsid w:val="00C029FB"/>
    <w:rsid w:val="00C034CF"/>
    <w:rsid w:val="00C035EC"/>
    <w:rsid w:val="00C0380D"/>
    <w:rsid w:val="00C0451D"/>
    <w:rsid w:val="00C07A54"/>
    <w:rsid w:val="00C07ED6"/>
    <w:rsid w:val="00C10366"/>
    <w:rsid w:val="00C10767"/>
    <w:rsid w:val="00C1165A"/>
    <w:rsid w:val="00C12507"/>
    <w:rsid w:val="00C12FF1"/>
    <w:rsid w:val="00C1573F"/>
    <w:rsid w:val="00C168E4"/>
    <w:rsid w:val="00C17CC6"/>
    <w:rsid w:val="00C20E85"/>
    <w:rsid w:val="00C218AA"/>
    <w:rsid w:val="00C21B96"/>
    <w:rsid w:val="00C22255"/>
    <w:rsid w:val="00C226B7"/>
    <w:rsid w:val="00C22BF4"/>
    <w:rsid w:val="00C235C0"/>
    <w:rsid w:val="00C24762"/>
    <w:rsid w:val="00C24D50"/>
    <w:rsid w:val="00C259B4"/>
    <w:rsid w:val="00C26B34"/>
    <w:rsid w:val="00C3361C"/>
    <w:rsid w:val="00C34B2A"/>
    <w:rsid w:val="00C34BC0"/>
    <w:rsid w:val="00C351F7"/>
    <w:rsid w:val="00C35AF3"/>
    <w:rsid w:val="00C35CC1"/>
    <w:rsid w:val="00C371CE"/>
    <w:rsid w:val="00C37875"/>
    <w:rsid w:val="00C37A3B"/>
    <w:rsid w:val="00C40F8E"/>
    <w:rsid w:val="00C416CE"/>
    <w:rsid w:val="00C41AAA"/>
    <w:rsid w:val="00C4256E"/>
    <w:rsid w:val="00C42F97"/>
    <w:rsid w:val="00C456CE"/>
    <w:rsid w:val="00C46662"/>
    <w:rsid w:val="00C46682"/>
    <w:rsid w:val="00C47394"/>
    <w:rsid w:val="00C501B9"/>
    <w:rsid w:val="00C50686"/>
    <w:rsid w:val="00C50B7E"/>
    <w:rsid w:val="00C511F0"/>
    <w:rsid w:val="00C52157"/>
    <w:rsid w:val="00C5306F"/>
    <w:rsid w:val="00C53D2D"/>
    <w:rsid w:val="00C54861"/>
    <w:rsid w:val="00C55282"/>
    <w:rsid w:val="00C562C8"/>
    <w:rsid w:val="00C57A40"/>
    <w:rsid w:val="00C63A69"/>
    <w:rsid w:val="00C64A7D"/>
    <w:rsid w:val="00C651B7"/>
    <w:rsid w:val="00C65B10"/>
    <w:rsid w:val="00C65FAF"/>
    <w:rsid w:val="00C67525"/>
    <w:rsid w:val="00C67716"/>
    <w:rsid w:val="00C67A08"/>
    <w:rsid w:val="00C67D6C"/>
    <w:rsid w:val="00C703D5"/>
    <w:rsid w:val="00C70772"/>
    <w:rsid w:val="00C70A7A"/>
    <w:rsid w:val="00C721EE"/>
    <w:rsid w:val="00C728DC"/>
    <w:rsid w:val="00C73789"/>
    <w:rsid w:val="00C73CF0"/>
    <w:rsid w:val="00C74511"/>
    <w:rsid w:val="00C761D0"/>
    <w:rsid w:val="00C7727F"/>
    <w:rsid w:val="00C77BC4"/>
    <w:rsid w:val="00C8066E"/>
    <w:rsid w:val="00C80902"/>
    <w:rsid w:val="00C81289"/>
    <w:rsid w:val="00C825CA"/>
    <w:rsid w:val="00C836CC"/>
    <w:rsid w:val="00C84664"/>
    <w:rsid w:val="00C84C39"/>
    <w:rsid w:val="00C84DAE"/>
    <w:rsid w:val="00C852EE"/>
    <w:rsid w:val="00C85CD5"/>
    <w:rsid w:val="00C87875"/>
    <w:rsid w:val="00C905ED"/>
    <w:rsid w:val="00C91B8A"/>
    <w:rsid w:val="00C9211B"/>
    <w:rsid w:val="00C9242B"/>
    <w:rsid w:val="00C9301C"/>
    <w:rsid w:val="00C930F3"/>
    <w:rsid w:val="00C9347D"/>
    <w:rsid w:val="00C94301"/>
    <w:rsid w:val="00C95601"/>
    <w:rsid w:val="00C95950"/>
    <w:rsid w:val="00CA1523"/>
    <w:rsid w:val="00CA1B22"/>
    <w:rsid w:val="00CA269F"/>
    <w:rsid w:val="00CA36B4"/>
    <w:rsid w:val="00CA4AE8"/>
    <w:rsid w:val="00CA4FEA"/>
    <w:rsid w:val="00CA5463"/>
    <w:rsid w:val="00CA5895"/>
    <w:rsid w:val="00CA5D5D"/>
    <w:rsid w:val="00CA5D97"/>
    <w:rsid w:val="00CA61BA"/>
    <w:rsid w:val="00CA7AD9"/>
    <w:rsid w:val="00CB0F71"/>
    <w:rsid w:val="00CB134D"/>
    <w:rsid w:val="00CB1398"/>
    <w:rsid w:val="00CB2B22"/>
    <w:rsid w:val="00CB2D11"/>
    <w:rsid w:val="00CB3332"/>
    <w:rsid w:val="00CB47D3"/>
    <w:rsid w:val="00CB5084"/>
    <w:rsid w:val="00CB6922"/>
    <w:rsid w:val="00CB697A"/>
    <w:rsid w:val="00CC2475"/>
    <w:rsid w:val="00CC2CC2"/>
    <w:rsid w:val="00CC39E2"/>
    <w:rsid w:val="00CC3F4A"/>
    <w:rsid w:val="00CC4140"/>
    <w:rsid w:val="00CC4C97"/>
    <w:rsid w:val="00CD0441"/>
    <w:rsid w:val="00CD0CF2"/>
    <w:rsid w:val="00CD0E2D"/>
    <w:rsid w:val="00CD14D5"/>
    <w:rsid w:val="00CD20D8"/>
    <w:rsid w:val="00CD32C3"/>
    <w:rsid w:val="00CD3BDE"/>
    <w:rsid w:val="00CD3E11"/>
    <w:rsid w:val="00CD5BD1"/>
    <w:rsid w:val="00CD7022"/>
    <w:rsid w:val="00CD77A4"/>
    <w:rsid w:val="00CE0C6D"/>
    <w:rsid w:val="00CE0C9E"/>
    <w:rsid w:val="00CE1A2A"/>
    <w:rsid w:val="00CE292E"/>
    <w:rsid w:val="00CE2D14"/>
    <w:rsid w:val="00CE2ED4"/>
    <w:rsid w:val="00CE349A"/>
    <w:rsid w:val="00CE4486"/>
    <w:rsid w:val="00CE51E5"/>
    <w:rsid w:val="00CE634A"/>
    <w:rsid w:val="00CE68F6"/>
    <w:rsid w:val="00CE7282"/>
    <w:rsid w:val="00CE756F"/>
    <w:rsid w:val="00CF04A1"/>
    <w:rsid w:val="00CF11A9"/>
    <w:rsid w:val="00CF21EA"/>
    <w:rsid w:val="00CF2B68"/>
    <w:rsid w:val="00CF3F8E"/>
    <w:rsid w:val="00CF458B"/>
    <w:rsid w:val="00CF4735"/>
    <w:rsid w:val="00CF4FB9"/>
    <w:rsid w:val="00CF5F99"/>
    <w:rsid w:val="00CF6401"/>
    <w:rsid w:val="00CF64F8"/>
    <w:rsid w:val="00CF7D0B"/>
    <w:rsid w:val="00D00C8F"/>
    <w:rsid w:val="00D021B5"/>
    <w:rsid w:val="00D025F7"/>
    <w:rsid w:val="00D02F55"/>
    <w:rsid w:val="00D03FB4"/>
    <w:rsid w:val="00D049A7"/>
    <w:rsid w:val="00D04B21"/>
    <w:rsid w:val="00D055E2"/>
    <w:rsid w:val="00D06CC7"/>
    <w:rsid w:val="00D075AC"/>
    <w:rsid w:val="00D10158"/>
    <w:rsid w:val="00D10C49"/>
    <w:rsid w:val="00D11090"/>
    <w:rsid w:val="00D118D5"/>
    <w:rsid w:val="00D13113"/>
    <w:rsid w:val="00D13403"/>
    <w:rsid w:val="00D136D7"/>
    <w:rsid w:val="00D13975"/>
    <w:rsid w:val="00D13F65"/>
    <w:rsid w:val="00D14377"/>
    <w:rsid w:val="00D15833"/>
    <w:rsid w:val="00D15ED7"/>
    <w:rsid w:val="00D1641E"/>
    <w:rsid w:val="00D16C3E"/>
    <w:rsid w:val="00D16D04"/>
    <w:rsid w:val="00D16DAB"/>
    <w:rsid w:val="00D17103"/>
    <w:rsid w:val="00D17E85"/>
    <w:rsid w:val="00D17FBA"/>
    <w:rsid w:val="00D208FE"/>
    <w:rsid w:val="00D218AE"/>
    <w:rsid w:val="00D21BC0"/>
    <w:rsid w:val="00D226C6"/>
    <w:rsid w:val="00D24356"/>
    <w:rsid w:val="00D24409"/>
    <w:rsid w:val="00D24A5D"/>
    <w:rsid w:val="00D26DF6"/>
    <w:rsid w:val="00D30733"/>
    <w:rsid w:val="00D324A1"/>
    <w:rsid w:val="00D325D2"/>
    <w:rsid w:val="00D32A91"/>
    <w:rsid w:val="00D337EE"/>
    <w:rsid w:val="00D339E1"/>
    <w:rsid w:val="00D35186"/>
    <w:rsid w:val="00D3563A"/>
    <w:rsid w:val="00D36E62"/>
    <w:rsid w:val="00D401CB"/>
    <w:rsid w:val="00D408DC"/>
    <w:rsid w:val="00D40C17"/>
    <w:rsid w:val="00D40CB3"/>
    <w:rsid w:val="00D44CC5"/>
    <w:rsid w:val="00D459CA"/>
    <w:rsid w:val="00D461C6"/>
    <w:rsid w:val="00D46B88"/>
    <w:rsid w:val="00D46BD0"/>
    <w:rsid w:val="00D46FC9"/>
    <w:rsid w:val="00D47970"/>
    <w:rsid w:val="00D4799C"/>
    <w:rsid w:val="00D47B47"/>
    <w:rsid w:val="00D503FF"/>
    <w:rsid w:val="00D5095C"/>
    <w:rsid w:val="00D51555"/>
    <w:rsid w:val="00D53E2F"/>
    <w:rsid w:val="00D551FD"/>
    <w:rsid w:val="00D55666"/>
    <w:rsid w:val="00D56795"/>
    <w:rsid w:val="00D571EC"/>
    <w:rsid w:val="00D57467"/>
    <w:rsid w:val="00D60742"/>
    <w:rsid w:val="00D609A7"/>
    <w:rsid w:val="00D60C92"/>
    <w:rsid w:val="00D622D4"/>
    <w:rsid w:val="00D62437"/>
    <w:rsid w:val="00D627E0"/>
    <w:rsid w:val="00D6376C"/>
    <w:rsid w:val="00D644F5"/>
    <w:rsid w:val="00D653F0"/>
    <w:rsid w:val="00D65441"/>
    <w:rsid w:val="00D65D84"/>
    <w:rsid w:val="00D669BB"/>
    <w:rsid w:val="00D66A02"/>
    <w:rsid w:val="00D66C0C"/>
    <w:rsid w:val="00D70830"/>
    <w:rsid w:val="00D7091B"/>
    <w:rsid w:val="00D70B3E"/>
    <w:rsid w:val="00D70E00"/>
    <w:rsid w:val="00D7141E"/>
    <w:rsid w:val="00D71591"/>
    <w:rsid w:val="00D72CEE"/>
    <w:rsid w:val="00D736E9"/>
    <w:rsid w:val="00D7404B"/>
    <w:rsid w:val="00D74985"/>
    <w:rsid w:val="00D7521E"/>
    <w:rsid w:val="00D7534C"/>
    <w:rsid w:val="00D75727"/>
    <w:rsid w:val="00D75CCE"/>
    <w:rsid w:val="00D80CAF"/>
    <w:rsid w:val="00D81314"/>
    <w:rsid w:val="00D831C5"/>
    <w:rsid w:val="00D84C7E"/>
    <w:rsid w:val="00D8645D"/>
    <w:rsid w:val="00D86706"/>
    <w:rsid w:val="00D869FA"/>
    <w:rsid w:val="00D86A2D"/>
    <w:rsid w:val="00D87534"/>
    <w:rsid w:val="00D8757A"/>
    <w:rsid w:val="00D908FD"/>
    <w:rsid w:val="00D92318"/>
    <w:rsid w:val="00D929BD"/>
    <w:rsid w:val="00D93D9F"/>
    <w:rsid w:val="00D93DA8"/>
    <w:rsid w:val="00D94139"/>
    <w:rsid w:val="00D948C3"/>
    <w:rsid w:val="00D9514D"/>
    <w:rsid w:val="00D967A1"/>
    <w:rsid w:val="00D97BC2"/>
    <w:rsid w:val="00D97F74"/>
    <w:rsid w:val="00DA034A"/>
    <w:rsid w:val="00DA03EE"/>
    <w:rsid w:val="00DA0ACB"/>
    <w:rsid w:val="00DA33B8"/>
    <w:rsid w:val="00DA407A"/>
    <w:rsid w:val="00DA48DF"/>
    <w:rsid w:val="00DA4A76"/>
    <w:rsid w:val="00DA5369"/>
    <w:rsid w:val="00DA5479"/>
    <w:rsid w:val="00DA5678"/>
    <w:rsid w:val="00DA5CCC"/>
    <w:rsid w:val="00DA5E11"/>
    <w:rsid w:val="00DA7586"/>
    <w:rsid w:val="00DA7679"/>
    <w:rsid w:val="00DB02CA"/>
    <w:rsid w:val="00DB0B8E"/>
    <w:rsid w:val="00DB0CEF"/>
    <w:rsid w:val="00DB1967"/>
    <w:rsid w:val="00DB2F41"/>
    <w:rsid w:val="00DB42BD"/>
    <w:rsid w:val="00DB45F8"/>
    <w:rsid w:val="00DB4674"/>
    <w:rsid w:val="00DB4EC1"/>
    <w:rsid w:val="00DB57FD"/>
    <w:rsid w:val="00DB7639"/>
    <w:rsid w:val="00DB7E5E"/>
    <w:rsid w:val="00DC01D0"/>
    <w:rsid w:val="00DC1AF9"/>
    <w:rsid w:val="00DC21CB"/>
    <w:rsid w:val="00DC2BFE"/>
    <w:rsid w:val="00DC5670"/>
    <w:rsid w:val="00DC58DA"/>
    <w:rsid w:val="00DC58EB"/>
    <w:rsid w:val="00DC694E"/>
    <w:rsid w:val="00DC6E13"/>
    <w:rsid w:val="00DC7FAA"/>
    <w:rsid w:val="00DD2180"/>
    <w:rsid w:val="00DD2293"/>
    <w:rsid w:val="00DD2FD1"/>
    <w:rsid w:val="00DD349A"/>
    <w:rsid w:val="00DD3661"/>
    <w:rsid w:val="00DD3EE8"/>
    <w:rsid w:val="00DD69A1"/>
    <w:rsid w:val="00DD6FC7"/>
    <w:rsid w:val="00DD7865"/>
    <w:rsid w:val="00DE10D7"/>
    <w:rsid w:val="00DE11F6"/>
    <w:rsid w:val="00DE2DE4"/>
    <w:rsid w:val="00DE32B6"/>
    <w:rsid w:val="00DE352F"/>
    <w:rsid w:val="00DE43E7"/>
    <w:rsid w:val="00DE53F7"/>
    <w:rsid w:val="00DE5D91"/>
    <w:rsid w:val="00DE5DDF"/>
    <w:rsid w:val="00DE6AC0"/>
    <w:rsid w:val="00DE6DC5"/>
    <w:rsid w:val="00DE7074"/>
    <w:rsid w:val="00DE7679"/>
    <w:rsid w:val="00DE7B61"/>
    <w:rsid w:val="00DE7C32"/>
    <w:rsid w:val="00DE7CB0"/>
    <w:rsid w:val="00DF030C"/>
    <w:rsid w:val="00DF03BA"/>
    <w:rsid w:val="00DF0EEB"/>
    <w:rsid w:val="00DF2552"/>
    <w:rsid w:val="00DF3146"/>
    <w:rsid w:val="00DF39E7"/>
    <w:rsid w:val="00DF3C21"/>
    <w:rsid w:val="00DF4B1C"/>
    <w:rsid w:val="00DF4F80"/>
    <w:rsid w:val="00DF51D6"/>
    <w:rsid w:val="00DF5C94"/>
    <w:rsid w:val="00DF5D1B"/>
    <w:rsid w:val="00E00209"/>
    <w:rsid w:val="00E02065"/>
    <w:rsid w:val="00E021D7"/>
    <w:rsid w:val="00E02993"/>
    <w:rsid w:val="00E02CA4"/>
    <w:rsid w:val="00E032A2"/>
    <w:rsid w:val="00E034B5"/>
    <w:rsid w:val="00E04A5B"/>
    <w:rsid w:val="00E07764"/>
    <w:rsid w:val="00E10564"/>
    <w:rsid w:val="00E10E2C"/>
    <w:rsid w:val="00E1125C"/>
    <w:rsid w:val="00E11B9B"/>
    <w:rsid w:val="00E12265"/>
    <w:rsid w:val="00E128B4"/>
    <w:rsid w:val="00E129A7"/>
    <w:rsid w:val="00E12E94"/>
    <w:rsid w:val="00E13FE3"/>
    <w:rsid w:val="00E15EA1"/>
    <w:rsid w:val="00E16711"/>
    <w:rsid w:val="00E170FC"/>
    <w:rsid w:val="00E205F2"/>
    <w:rsid w:val="00E20B7C"/>
    <w:rsid w:val="00E2278A"/>
    <w:rsid w:val="00E22848"/>
    <w:rsid w:val="00E23219"/>
    <w:rsid w:val="00E2349A"/>
    <w:rsid w:val="00E2355B"/>
    <w:rsid w:val="00E23A4F"/>
    <w:rsid w:val="00E23AEA"/>
    <w:rsid w:val="00E23ED0"/>
    <w:rsid w:val="00E249BE"/>
    <w:rsid w:val="00E25E3D"/>
    <w:rsid w:val="00E26F78"/>
    <w:rsid w:val="00E2749A"/>
    <w:rsid w:val="00E30922"/>
    <w:rsid w:val="00E31CD7"/>
    <w:rsid w:val="00E32FB3"/>
    <w:rsid w:val="00E333A9"/>
    <w:rsid w:val="00E3409C"/>
    <w:rsid w:val="00E34383"/>
    <w:rsid w:val="00E348E6"/>
    <w:rsid w:val="00E34A23"/>
    <w:rsid w:val="00E356EA"/>
    <w:rsid w:val="00E35ED3"/>
    <w:rsid w:val="00E35F48"/>
    <w:rsid w:val="00E37E9C"/>
    <w:rsid w:val="00E4070C"/>
    <w:rsid w:val="00E40B01"/>
    <w:rsid w:val="00E40D05"/>
    <w:rsid w:val="00E411D8"/>
    <w:rsid w:val="00E4124C"/>
    <w:rsid w:val="00E421B5"/>
    <w:rsid w:val="00E42F6F"/>
    <w:rsid w:val="00E43104"/>
    <w:rsid w:val="00E43372"/>
    <w:rsid w:val="00E43442"/>
    <w:rsid w:val="00E44C50"/>
    <w:rsid w:val="00E45082"/>
    <w:rsid w:val="00E4560A"/>
    <w:rsid w:val="00E45E91"/>
    <w:rsid w:val="00E46703"/>
    <w:rsid w:val="00E46D34"/>
    <w:rsid w:val="00E47716"/>
    <w:rsid w:val="00E514DC"/>
    <w:rsid w:val="00E515D4"/>
    <w:rsid w:val="00E51B4E"/>
    <w:rsid w:val="00E555A5"/>
    <w:rsid w:val="00E56650"/>
    <w:rsid w:val="00E5793A"/>
    <w:rsid w:val="00E57C4D"/>
    <w:rsid w:val="00E6073C"/>
    <w:rsid w:val="00E6095A"/>
    <w:rsid w:val="00E619E9"/>
    <w:rsid w:val="00E61DB4"/>
    <w:rsid w:val="00E63309"/>
    <w:rsid w:val="00E635FF"/>
    <w:rsid w:val="00E63759"/>
    <w:rsid w:val="00E64C6A"/>
    <w:rsid w:val="00E665C4"/>
    <w:rsid w:val="00E67932"/>
    <w:rsid w:val="00E67B4B"/>
    <w:rsid w:val="00E722B4"/>
    <w:rsid w:val="00E73CB8"/>
    <w:rsid w:val="00E751BC"/>
    <w:rsid w:val="00E75981"/>
    <w:rsid w:val="00E75BF4"/>
    <w:rsid w:val="00E76230"/>
    <w:rsid w:val="00E7724B"/>
    <w:rsid w:val="00E80084"/>
    <w:rsid w:val="00E8086A"/>
    <w:rsid w:val="00E81083"/>
    <w:rsid w:val="00E81F5F"/>
    <w:rsid w:val="00E8263C"/>
    <w:rsid w:val="00E83E20"/>
    <w:rsid w:val="00E84077"/>
    <w:rsid w:val="00E852A5"/>
    <w:rsid w:val="00E85668"/>
    <w:rsid w:val="00E856B2"/>
    <w:rsid w:val="00E85908"/>
    <w:rsid w:val="00E85EE0"/>
    <w:rsid w:val="00E86B5A"/>
    <w:rsid w:val="00E90C49"/>
    <w:rsid w:val="00E9265C"/>
    <w:rsid w:val="00E932B8"/>
    <w:rsid w:val="00E945AB"/>
    <w:rsid w:val="00E94984"/>
    <w:rsid w:val="00E94E9D"/>
    <w:rsid w:val="00E95E93"/>
    <w:rsid w:val="00E9641C"/>
    <w:rsid w:val="00EA0851"/>
    <w:rsid w:val="00EA0ECB"/>
    <w:rsid w:val="00EA1352"/>
    <w:rsid w:val="00EA1851"/>
    <w:rsid w:val="00EA3727"/>
    <w:rsid w:val="00EA60C1"/>
    <w:rsid w:val="00EA6D2E"/>
    <w:rsid w:val="00EB1786"/>
    <w:rsid w:val="00EB1D15"/>
    <w:rsid w:val="00EB1F53"/>
    <w:rsid w:val="00EB34BB"/>
    <w:rsid w:val="00EB3D72"/>
    <w:rsid w:val="00EB56AB"/>
    <w:rsid w:val="00EB6845"/>
    <w:rsid w:val="00EB7AC2"/>
    <w:rsid w:val="00EB7FD5"/>
    <w:rsid w:val="00EC01D2"/>
    <w:rsid w:val="00EC0CA4"/>
    <w:rsid w:val="00EC11E3"/>
    <w:rsid w:val="00EC1EBA"/>
    <w:rsid w:val="00EC320C"/>
    <w:rsid w:val="00EC422F"/>
    <w:rsid w:val="00EC46CA"/>
    <w:rsid w:val="00EC4B18"/>
    <w:rsid w:val="00EC67A7"/>
    <w:rsid w:val="00ED070E"/>
    <w:rsid w:val="00ED1308"/>
    <w:rsid w:val="00ED1679"/>
    <w:rsid w:val="00ED1EF3"/>
    <w:rsid w:val="00ED2153"/>
    <w:rsid w:val="00ED2233"/>
    <w:rsid w:val="00ED2A17"/>
    <w:rsid w:val="00ED2B28"/>
    <w:rsid w:val="00ED2E1E"/>
    <w:rsid w:val="00ED2EED"/>
    <w:rsid w:val="00ED33FD"/>
    <w:rsid w:val="00ED34C2"/>
    <w:rsid w:val="00ED59F9"/>
    <w:rsid w:val="00ED6350"/>
    <w:rsid w:val="00ED687C"/>
    <w:rsid w:val="00ED6D2D"/>
    <w:rsid w:val="00ED7506"/>
    <w:rsid w:val="00ED7ABE"/>
    <w:rsid w:val="00EE00BA"/>
    <w:rsid w:val="00EE08CD"/>
    <w:rsid w:val="00EE098B"/>
    <w:rsid w:val="00EE0B17"/>
    <w:rsid w:val="00EE0D87"/>
    <w:rsid w:val="00EE1A0F"/>
    <w:rsid w:val="00EE50EB"/>
    <w:rsid w:val="00EE5321"/>
    <w:rsid w:val="00EE59D5"/>
    <w:rsid w:val="00EE5D21"/>
    <w:rsid w:val="00EF071E"/>
    <w:rsid w:val="00EF0A50"/>
    <w:rsid w:val="00EF1B7A"/>
    <w:rsid w:val="00EF1D95"/>
    <w:rsid w:val="00EF1DFD"/>
    <w:rsid w:val="00EF1F84"/>
    <w:rsid w:val="00EF2857"/>
    <w:rsid w:val="00EF2E0D"/>
    <w:rsid w:val="00EF3539"/>
    <w:rsid w:val="00EF3C89"/>
    <w:rsid w:val="00EF47A0"/>
    <w:rsid w:val="00EF5281"/>
    <w:rsid w:val="00F0004E"/>
    <w:rsid w:val="00F00E7A"/>
    <w:rsid w:val="00F00FBF"/>
    <w:rsid w:val="00F0282B"/>
    <w:rsid w:val="00F02DDA"/>
    <w:rsid w:val="00F03438"/>
    <w:rsid w:val="00F05BEC"/>
    <w:rsid w:val="00F05E2E"/>
    <w:rsid w:val="00F0625D"/>
    <w:rsid w:val="00F06314"/>
    <w:rsid w:val="00F06AEA"/>
    <w:rsid w:val="00F101E0"/>
    <w:rsid w:val="00F107DC"/>
    <w:rsid w:val="00F10B61"/>
    <w:rsid w:val="00F10CEC"/>
    <w:rsid w:val="00F114C0"/>
    <w:rsid w:val="00F119CB"/>
    <w:rsid w:val="00F13E7B"/>
    <w:rsid w:val="00F151DD"/>
    <w:rsid w:val="00F155A6"/>
    <w:rsid w:val="00F15BBE"/>
    <w:rsid w:val="00F1603F"/>
    <w:rsid w:val="00F16CC1"/>
    <w:rsid w:val="00F16F5D"/>
    <w:rsid w:val="00F17736"/>
    <w:rsid w:val="00F20E8C"/>
    <w:rsid w:val="00F2167C"/>
    <w:rsid w:val="00F219DC"/>
    <w:rsid w:val="00F2484A"/>
    <w:rsid w:val="00F25215"/>
    <w:rsid w:val="00F25527"/>
    <w:rsid w:val="00F2577D"/>
    <w:rsid w:val="00F34CAC"/>
    <w:rsid w:val="00F35965"/>
    <w:rsid w:val="00F36ACA"/>
    <w:rsid w:val="00F37051"/>
    <w:rsid w:val="00F375AA"/>
    <w:rsid w:val="00F40837"/>
    <w:rsid w:val="00F40D76"/>
    <w:rsid w:val="00F40F59"/>
    <w:rsid w:val="00F41258"/>
    <w:rsid w:val="00F4302B"/>
    <w:rsid w:val="00F43A21"/>
    <w:rsid w:val="00F44701"/>
    <w:rsid w:val="00F447EF"/>
    <w:rsid w:val="00F44D08"/>
    <w:rsid w:val="00F450AB"/>
    <w:rsid w:val="00F47761"/>
    <w:rsid w:val="00F478E8"/>
    <w:rsid w:val="00F47BD2"/>
    <w:rsid w:val="00F47E44"/>
    <w:rsid w:val="00F5073F"/>
    <w:rsid w:val="00F52DD3"/>
    <w:rsid w:val="00F5322D"/>
    <w:rsid w:val="00F53F53"/>
    <w:rsid w:val="00F53F6B"/>
    <w:rsid w:val="00F55A1B"/>
    <w:rsid w:val="00F560A8"/>
    <w:rsid w:val="00F5625D"/>
    <w:rsid w:val="00F5747E"/>
    <w:rsid w:val="00F575AE"/>
    <w:rsid w:val="00F61C56"/>
    <w:rsid w:val="00F62DD7"/>
    <w:rsid w:val="00F65D41"/>
    <w:rsid w:val="00F66080"/>
    <w:rsid w:val="00F6618A"/>
    <w:rsid w:val="00F666FE"/>
    <w:rsid w:val="00F67167"/>
    <w:rsid w:val="00F676BA"/>
    <w:rsid w:val="00F67877"/>
    <w:rsid w:val="00F717B8"/>
    <w:rsid w:val="00F734EB"/>
    <w:rsid w:val="00F74B85"/>
    <w:rsid w:val="00F766E9"/>
    <w:rsid w:val="00F76A9E"/>
    <w:rsid w:val="00F77BDE"/>
    <w:rsid w:val="00F80221"/>
    <w:rsid w:val="00F8028F"/>
    <w:rsid w:val="00F82588"/>
    <w:rsid w:val="00F82A2A"/>
    <w:rsid w:val="00F837D3"/>
    <w:rsid w:val="00F86161"/>
    <w:rsid w:val="00F86728"/>
    <w:rsid w:val="00F87AC0"/>
    <w:rsid w:val="00F918E3"/>
    <w:rsid w:val="00F91E6D"/>
    <w:rsid w:val="00F92796"/>
    <w:rsid w:val="00F92C23"/>
    <w:rsid w:val="00F93277"/>
    <w:rsid w:val="00F93910"/>
    <w:rsid w:val="00F93D9A"/>
    <w:rsid w:val="00F941FF"/>
    <w:rsid w:val="00F947F0"/>
    <w:rsid w:val="00F97BE7"/>
    <w:rsid w:val="00F97E52"/>
    <w:rsid w:val="00FA104B"/>
    <w:rsid w:val="00FA16AA"/>
    <w:rsid w:val="00FA356E"/>
    <w:rsid w:val="00FA372A"/>
    <w:rsid w:val="00FA39F8"/>
    <w:rsid w:val="00FA401A"/>
    <w:rsid w:val="00FA5EA3"/>
    <w:rsid w:val="00FA6912"/>
    <w:rsid w:val="00FA6A6D"/>
    <w:rsid w:val="00FA71BB"/>
    <w:rsid w:val="00FB0CC9"/>
    <w:rsid w:val="00FB17AC"/>
    <w:rsid w:val="00FB2791"/>
    <w:rsid w:val="00FB2D83"/>
    <w:rsid w:val="00FB3B84"/>
    <w:rsid w:val="00FB5CB4"/>
    <w:rsid w:val="00FC0177"/>
    <w:rsid w:val="00FC01EB"/>
    <w:rsid w:val="00FC05E7"/>
    <w:rsid w:val="00FC0E53"/>
    <w:rsid w:val="00FC122B"/>
    <w:rsid w:val="00FC1479"/>
    <w:rsid w:val="00FC2A05"/>
    <w:rsid w:val="00FC2AD9"/>
    <w:rsid w:val="00FC3AA1"/>
    <w:rsid w:val="00FC3B81"/>
    <w:rsid w:val="00FC4584"/>
    <w:rsid w:val="00FC4DD9"/>
    <w:rsid w:val="00FC4E3D"/>
    <w:rsid w:val="00FC55F6"/>
    <w:rsid w:val="00FC6093"/>
    <w:rsid w:val="00FC65FC"/>
    <w:rsid w:val="00FC6C84"/>
    <w:rsid w:val="00FC7720"/>
    <w:rsid w:val="00FC77E4"/>
    <w:rsid w:val="00FC7E14"/>
    <w:rsid w:val="00FC7E8F"/>
    <w:rsid w:val="00FD0732"/>
    <w:rsid w:val="00FD20C3"/>
    <w:rsid w:val="00FD2261"/>
    <w:rsid w:val="00FD4633"/>
    <w:rsid w:val="00FD4E1E"/>
    <w:rsid w:val="00FD5E1C"/>
    <w:rsid w:val="00FD785B"/>
    <w:rsid w:val="00FE050B"/>
    <w:rsid w:val="00FE0632"/>
    <w:rsid w:val="00FE0D8C"/>
    <w:rsid w:val="00FE1378"/>
    <w:rsid w:val="00FE13FA"/>
    <w:rsid w:val="00FE1E2F"/>
    <w:rsid w:val="00FE224A"/>
    <w:rsid w:val="00FE32D9"/>
    <w:rsid w:val="00FE53FF"/>
    <w:rsid w:val="00FE5416"/>
    <w:rsid w:val="00FE5928"/>
    <w:rsid w:val="00FE6149"/>
    <w:rsid w:val="00FE6F04"/>
    <w:rsid w:val="00FE752C"/>
    <w:rsid w:val="00FE7E02"/>
    <w:rsid w:val="00FF011C"/>
    <w:rsid w:val="00FF0428"/>
    <w:rsid w:val="00FF04D4"/>
    <w:rsid w:val="00FF0955"/>
    <w:rsid w:val="00FF1CAF"/>
    <w:rsid w:val="00FF35E0"/>
    <w:rsid w:val="00FF53F1"/>
    <w:rsid w:val="00FF5A7D"/>
    <w:rsid w:val="00FF5F4C"/>
    <w:rsid w:val="00FF7604"/>
    <w:rsid w:val="00FF7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6078"/>
    <w:pPr>
      <w:spacing w:after="60"/>
      <w:jc w:val="both"/>
    </w:pPr>
    <w:rPr>
      <w:rFonts w:ascii="Tahoma" w:hAnsi="Tahoma"/>
    </w:rPr>
  </w:style>
  <w:style w:type="paragraph" w:styleId="Nagwek1">
    <w:name w:val="heading 1"/>
    <w:basedOn w:val="Normalny"/>
    <w:next w:val="Normalny"/>
    <w:qFormat/>
    <w:rsid w:val="00F66080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66080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66080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4FAB"/>
    <w:pPr>
      <w:keepNext/>
      <w:spacing w:before="240" w:line="36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994B9E"/>
    <w:pPr>
      <w:keepNext/>
      <w:jc w:val="center"/>
      <w:outlineLvl w:val="4"/>
    </w:pPr>
    <w:rPr>
      <w:sz w:val="36"/>
    </w:rPr>
  </w:style>
  <w:style w:type="paragraph" w:styleId="Nagwek6">
    <w:name w:val="heading 6"/>
    <w:basedOn w:val="Normalny"/>
    <w:next w:val="Normalny"/>
    <w:qFormat/>
    <w:rsid w:val="00994B9E"/>
    <w:p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0D0845"/>
    <w:p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D0845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F73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F73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733C"/>
  </w:style>
  <w:style w:type="table" w:styleId="Tabela-Siatka">
    <w:name w:val="Table Grid"/>
    <w:basedOn w:val="Standardowy"/>
    <w:uiPriority w:val="59"/>
    <w:rsid w:val="008F7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rsid w:val="009E378F"/>
    <w:pPr>
      <w:tabs>
        <w:tab w:val="left" w:pos="709"/>
        <w:tab w:val="right" w:leader="dot" w:pos="9294"/>
      </w:tabs>
      <w:spacing w:before="240" w:after="120"/>
      <w:jc w:val="left"/>
    </w:pPr>
    <w:rPr>
      <w:b/>
      <w:caps/>
      <w:sz w:val="16"/>
    </w:rPr>
  </w:style>
  <w:style w:type="paragraph" w:styleId="Spistreci2">
    <w:name w:val="toc 2"/>
    <w:basedOn w:val="Normalny"/>
    <w:next w:val="Normalny"/>
    <w:autoRedefine/>
    <w:uiPriority w:val="39"/>
    <w:rsid w:val="00F66080"/>
    <w:pPr>
      <w:spacing w:before="240" w:after="0"/>
      <w:jc w:val="left"/>
    </w:pPr>
    <w:rPr>
      <w:b/>
    </w:rPr>
  </w:style>
  <w:style w:type="paragraph" w:styleId="Spistreci3">
    <w:name w:val="toc 3"/>
    <w:basedOn w:val="Normalny"/>
    <w:next w:val="Normalny"/>
    <w:autoRedefine/>
    <w:rsid w:val="00F66080"/>
    <w:pPr>
      <w:spacing w:after="0"/>
      <w:ind w:left="240"/>
      <w:jc w:val="left"/>
    </w:pPr>
  </w:style>
  <w:style w:type="paragraph" w:customStyle="1" w:styleId="NagwekI">
    <w:name w:val="Nagłówek I"/>
    <w:basedOn w:val="Nagwek1"/>
    <w:rsid w:val="00F66080"/>
    <w:pPr>
      <w:tabs>
        <w:tab w:val="num" w:pos="360"/>
      </w:tabs>
      <w:spacing w:before="360" w:after="360"/>
      <w:ind w:left="360" w:hanging="360"/>
    </w:pPr>
    <w:rPr>
      <w:rFonts w:ascii="Tahoma" w:hAnsi="Tahoma" w:cs="Times New Roman"/>
      <w:b w:val="0"/>
      <w:bCs w:val="0"/>
      <w:kern w:val="28"/>
      <w:szCs w:val="20"/>
    </w:rPr>
  </w:style>
  <w:style w:type="paragraph" w:customStyle="1" w:styleId="NagwekII">
    <w:name w:val="Nagłówek II"/>
    <w:basedOn w:val="Nagwek2"/>
    <w:rsid w:val="00F66080"/>
    <w:pPr>
      <w:numPr>
        <w:ilvl w:val="1"/>
      </w:numPr>
      <w:tabs>
        <w:tab w:val="num" w:pos="567"/>
        <w:tab w:val="num" w:pos="1080"/>
      </w:tabs>
      <w:spacing w:after="120"/>
      <w:ind w:left="792" w:hanging="432"/>
    </w:pPr>
    <w:rPr>
      <w:rFonts w:ascii="Tahoma" w:hAnsi="Tahoma" w:cs="Times New Roman"/>
      <w:bCs w:val="0"/>
      <w:iCs w:val="0"/>
      <w:sz w:val="24"/>
      <w:szCs w:val="20"/>
    </w:rPr>
  </w:style>
  <w:style w:type="paragraph" w:styleId="Tekstprzypisudolnego">
    <w:name w:val="footnote text"/>
    <w:basedOn w:val="Normalny"/>
    <w:rsid w:val="00247639"/>
    <w:pPr>
      <w:spacing w:after="0"/>
      <w:jc w:val="left"/>
    </w:pPr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rsid w:val="00247639"/>
    <w:rPr>
      <w:vertAlign w:val="superscript"/>
    </w:rPr>
  </w:style>
  <w:style w:type="paragraph" w:customStyle="1" w:styleId="Styl2">
    <w:name w:val="Styl2"/>
    <w:basedOn w:val="NagwekI"/>
    <w:link w:val="Styl2Znak"/>
    <w:rsid w:val="00247639"/>
    <w:pPr>
      <w:numPr>
        <w:numId w:val="2"/>
      </w:numPr>
    </w:pPr>
  </w:style>
  <w:style w:type="character" w:customStyle="1" w:styleId="Styl2Znak">
    <w:name w:val="Styl2 Znak"/>
    <w:basedOn w:val="Domylnaczcionkaakapitu"/>
    <w:link w:val="Styl2"/>
    <w:rsid w:val="007F7BF4"/>
    <w:rPr>
      <w:rFonts w:ascii="Tahoma" w:hAnsi="Tahoma"/>
      <w:kern w:val="28"/>
      <w:sz w:val="32"/>
    </w:rPr>
  </w:style>
  <w:style w:type="paragraph" w:customStyle="1" w:styleId="NagwekIII">
    <w:name w:val="Nagłówek III"/>
    <w:basedOn w:val="Nagwek3"/>
    <w:rsid w:val="007F7BF4"/>
    <w:pPr>
      <w:numPr>
        <w:ilvl w:val="2"/>
        <w:numId w:val="3"/>
      </w:numPr>
      <w:spacing w:line="360" w:lineRule="auto"/>
    </w:pPr>
    <w:rPr>
      <w:rFonts w:ascii="Tahoma" w:hAnsi="Tahoma"/>
      <w:b w:val="0"/>
      <w:sz w:val="20"/>
    </w:rPr>
  </w:style>
  <w:style w:type="paragraph" w:styleId="NormalnyWeb">
    <w:name w:val="Normal (Web)"/>
    <w:basedOn w:val="Normalny"/>
    <w:rsid w:val="00A80418"/>
    <w:pPr>
      <w:spacing w:before="100" w:beforeAutospacing="1" w:after="100" w:afterAutospacing="1"/>
      <w:jc w:val="left"/>
    </w:pPr>
    <w:rPr>
      <w:rFonts w:ascii="Times New Roman" w:hAnsi="Times New Roman"/>
      <w:color w:val="000080"/>
      <w:sz w:val="24"/>
      <w:szCs w:val="24"/>
    </w:rPr>
  </w:style>
  <w:style w:type="paragraph" w:styleId="Lista">
    <w:name w:val="List"/>
    <w:basedOn w:val="Normalny"/>
    <w:rsid w:val="00A80418"/>
    <w:pPr>
      <w:spacing w:after="0"/>
      <w:ind w:left="283" w:hanging="283"/>
      <w:jc w:val="left"/>
    </w:pPr>
    <w:rPr>
      <w:rFonts w:ascii="Times New Roman" w:hAnsi="Times New Roman"/>
      <w:sz w:val="24"/>
      <w:szCs w:val="24"/>
    </w:rPr>
  </w:style>
  <w:style w:type="paragraph" w:styleId="Listapunktowana">
    <w:name w:val="List Bullet"/>
    <w:basedOn w:val="Normalny"/>
    <w:autoRedefine/>
    <w:rsid w:val="00A80418"/>
    <w:pPr>
      <w:numPr>
        <w:numId w:val="4"/>
      </w:numPr>
      <w:spacing w:after="0"/>
      <w:jc w:val="left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80418"/>
    <w:pPr>
      <w:spacing w:after="120"/>
      <w:jc w:val="left"/>
    </w:pPr>
    <w:rPr>
      <w:rFonts w:ascii="Times New Roman" w:hAnsi="Times New Roman"/>
      <w:sz w:val="24"/>
      <w:szCs w:val="24"/>
    </w:rPr>
  </w:style>
  <w:style w:type="paragraph" w:customStyle="1" w:styleId="Styl1">
    <w:name w:val="Styl1"/>
    <w:basedOn w:val="Nagwek4"/>
    <w:rsid w:val="00494FAB"/>
    <w:rPr>
      <w:rFonts w:cs="Tahoma"/>
      <w:b/>
      <w:szCs w:val="20"/>
    </w:rPr>
  </w:style>
  <w:style w:type="paragraph" w:styleId="Spistreci4">
    <w:name w:val="toc 4"/>
    <w:basedOn w:val="Normalny"/>
    <w:next w:val="Normalny"/>
    <w:autoRedefine/>
    <w:rsid w:val="0009442C"/>
    <w:pPr>
      <w:ind w:left="600"/>
    </w:pPr>
  </w:style>
  <w:style w:type="paragraph" w:styleId="Legenda">
    <w:name w:val="caption"/>
    <w:basedOn w:val="Normalny"/>
    <w:next w:val="Normalny"/>
    <w:qFormat/>
    <w:rsid w:val="001F22F6"/>
    <w:pPr>
      <w:spacing w:before="120" w:after="120"/>
      <w:jc w:val="left"/>
    </w:pPr>
    <w:rPr>
      <w:rFonts w:ascii="Times New Roman" w:hAnsi="Times New Roman"/>
      <w:b/>
      <w:bCs/>
    </w:rPr>
  </w:style>
  <w:style w:type="character" w:styleId="Pogrubienie">
    <w:name w:val="Strong"/>
    <w:basedOn w:val="Domylnaczcionkaakapitu"/>
    <w:qFormat/>
    <w:rsid w:val="00DE10D7"/>
    <w:rPr>
      <w:b/>
      <w:bCs/>
    </w:rPr>
  </w:style>
  <w:style w:type="paragraph" w:customStyle="1" w:styleId="Teksttabeli">
    <w:name w:val="Tekst tabeli"/>
    <w:basedOn w:val="Normalny"/>
    <w:rsid w:val="00D84C7E"/>
    <w:pPr>
      <w:spacing w:before="40" w:after="40"/>
      <w:jc w:val="left"/>
    </w:pPr>
    <w:rPr>
      <w:rFonts w:ascii="Times New Roman" w:hAnsi="Times New Roman"/>
      <w:snapToGrid w:val="0"/>
    </w:rPr>
  </w:style>
  <w:style w:type="paragraph" w:customStyle="1" w:styleId="arialblok">
    <w:name w:val="arial blok"/>
    <w:basedOn w:val="Normalny"/>
    <w:rsid w:val="00ED6350"/>
    <w:pPr>
      <w:spacing w:after="0" w:line="300" w:lineRule="auto"/>
      <w:ind w:left="567"/>
    </w:pPr>
    <w:rPr>
      <w:rFonts w:ascii="Arial" w:hAnsi="Arial"/>
      <w:sz w:val="22"/>
    </w:rPr>
  </w:style>
  <w:style w:type="paragraph" w:customStyle="1" w:styleId="astrzaa">
    <w:name w:val="astrzała"/>
    <w:basedOn w:val="Normalny"/>
    <w:rsid w:val="004C287A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left"/>
    </w:pPr>
    <w:rPr>
      <w:sz w:val="22"/>
    </w:rPr>
  </w:style>
  <w:style w:type="paragraph" w:styleId="Tekstpodstawowy2">
    <w:name w:val="Body Text 2"/>
    <w:basedOn w:val="Normalny"/>
    <w:rsid w:val="004F38E2"/>
    <w:pPr>
      <w:spacing w:after="120" w:line="480" w:lineRule="auto"/>
    </w:pPr>
  </w:style>
  <w:style w:type="character" w:styleId="Hipercze">
    <w:name w:val="Hyperlink"/>
    <w:basedOn w:val="Domylnaczcionkaakapitu"/>
    <w:uiPriority w:val="99"/>
    <w:rsid w:val="00FA5EA3"/>
    <w:rPr>
      <w:color w:val="0000FF"/>
      <w:u w:val="single"/>
    </w:rPr>
  </w:style>
  <w:style w:type="paragraph" w:styleId="Plandokumentu">
    <w:name w:val="Document Map"/>
    <w:basedOn w:val="Normalny"/>
    <w:semiHidden/>
    <w:rsid w:val="00CD0441"/>
    <w:pPr>
      <w:shd w:val="clear" w:color="auto" w:fill="000080"/>
    </w:pPr>
    <w:rPr>
      <w:rFonts w:cs="Tahoma"/>
    </w:rPr>
  </w:style>
  <w:style w:type="character" w:customStyle="1" w:styleId="title1">
    <w:name w:val="title1"/>
    <w:basedOn w:val="Domylnaczcionkaakapitu"/>
    <w:rsid w:val="00EF47A0"/>
    <w:rPr>
      <w:rFonts w:ascii="Arial" w:hAnsi="Arial" w:hint="default"/>
      <w:b/>
      <w:bCs/>
      <w:color w:val="000000"/>
      <w:sz w:val="21"/>
      <w:szCs w:val="21"/>
    </w:rPr>
  </w:style>
  <w:style w:type="character" w:customStyle="1" w:styleId="articletext1">
    <w:name w:val="article_text1"/>
    <w:basedOn w:val="Domylnaczcionkaakapitu"/>
    <w:rsid w:val="00EF47A0"/>
    <w:rPr>
      <w:rFonts w:ascii="Verdana" w:hAnsi="Verdana" w:hint="default"/>
      <w:sz w:val="17"/>
      <w:szCs w:val="17"/>
    </w:rPr>
  </w:style>
  <w:style w:type="paragraph" w:styleId="Tekstpodstawowywcity">
    <w:name w:val="Body Text Indent"/>
    <w:basedOn w:val="Normalny"/>
    <w:rsid w:val="005A7A02"/>
    <w:pPr>
      <w:spacing w:after="120"/>
      <w:ind w:left="283"/>
    </w:pPr>
  </w:style>
  <w:style w:type="paragraph" w:styleId="Tekstpodstawowywcity2">
    <w:name w:val="Body Text Indent 2"/>
    <w:basedOn w:val="Normalny"/>
    <w:rsid w:val="000D0845"/>
    <w:pPr>
      <w:spacing w:after="120" w:line="480" w:lineRule="auto"/>
      <w:ind w:left="283"/>
    </w:pPr>
  </w:style>
  <w:style w:type="paragraph" w:customStyle="1" w:styleId="rzymskie">
    <w:name w:val="rzymskie"/>
    <w:basedOn w:val="NagwekI"/>
    <w:rsid w:val="002906EB"/>
    <w:pPr>
      <w:numPr>
        <w:numId w:val="6"/>
      </w:numPr>
    </w:pPr>
  </w:style>
  <w:style w:type="paragraph" w:styleId="Tekstprzypisukocowego">
    <w:name w:val="endnote text"/>
    <w:basedOn w:val="Normalny"/>
    <w:rsid w:val="003D6F2A"/>
  </w:style>
  <w:style w:type="character" w:styleId="Odwoanieprzypisukocowego">
    <w:name w:val="endnote reference"/>
    <w:basedOn w:val="Domylnaczcionkaakapitu"/>
    <w:semiHidden/>
    <w:rsid w:val="003D6F2A"/>
    <w:rPr>
      <w:vertAlign w:val="superscript"/>
    </w:rPr>
  </w:style>
  <w:style w:type="paragraph" w:styleId="Tekstpodstawowywcity3">
    <w:name w:val="Body Text Indent 3"/>
    <w:basedOn w:val="Normalny"/>
    <w:rsid w:val="006334C5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076DC7"/>
    <w:pPr>
      <w:spacing w:after="0"/>
      <w:ind w:left="-17" w:right="136" w:firstLine="17"/>
      <w:jc w:val="center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StylSpistreci1Przed0ptInterlinia15wiersza">
    <w:name w:val="Styl Spis treści 1 + Przed:  0 pt Interlinia:  15 wiersza"/>
    <w:basedOn w:val="Spistreci1"/>
    <w:rsid w:val="00110BC9"/>
    <w:pPr>
      <w:spacing w:before="0" w:line="360" w:lineRule="auto"/>
      <w:jc w:val="both"/>
    </w:pPr>
    <w:rPr>
      <w:bCs/>
    </w:rPr>
  </w:style>
  <w:style w:type="paragraph" w:styleId="Tytu">
    <w:name w:val="Title"/>
    <w:basedOn w:val="Normalny"/>
    <w:link w:val="TytuZnak"/>
    <w:qFormat/>
    <w:rsid w:val="00D57467"/>
    <w:pPr>
      <w:spacing w:after="0"/>
      <w:jc w:val="center"/>
    </w:pPr>
    <w:rPr>
      <w:rFonts w:ascii="Times New Roman" w:hAnsi="Times New Roman"/>
      <w:b/>
      <w:sz w:val="32"/>
    </w:rPr>
  </w:style>
  <w:style w:type="paragraph" w:styleId="Tekstpodstawowy3">
    <w:name w:val="Body Text 3"/>
    <w:basedOn w:val="Normalny"/>
    <w:link w:val="Tekstpodstawowy3Znak"/>
    <w:rsid w:val="00D93D9F"/>
    <w:pPr>
      <w:spacing w:after="120"/>
    </w:pPr>
    <w:rPr>
      <w:sz w:val="16"/>
      <w:szCs w:val="16"/>
    </w:rPr>
  </w:style>
  <w:style w:type="paragraph" w:customStyle="1" w:styleId="p0">
    <w:name w:val="p0"/>
    <w:basedOn w:val="Normalny"/>
    <w:rsid w:val="00D93D9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WW-Tekstpodstawowywcity3">
    <w:name w:val="WW-Tekst podstawowy wcięty 3"/>
    <w:basedOn w:val="Normalny"/>
    <w:rsid w:val="00CE2D14"/>
    <w:pPr>
      <w:suppressAutoHyphens/>
      <w:spacing w:after="0" w:line="360" w:lineRule="auto"/>
      <w:ind w:left="426"/>
    </w:pPr>
    <w:rPr>
      <w:rFonts w:ascii="Times New Roman" w:hAnsi="Times New Roman"/>
      <w:sz w:val="24"/>
      <w:lang w:eastAsia="ar-SA"/>
    </w:rPr>
  </w:style>
  <w:style w:type="paragraph" w:customStyle="1" w:styleId="TableContents">
    <w:name w:val="Table Contents"/>
    <w:basedOn w:val="Tekstpodstawowy"/>
    <w:rsid w:val="008A5E44"/>
    <w:pPr>
      <w:widowControl w:val="0"/>
      <w:suppressLineNumbers/>
      <w:suppressAutoHyphens/>
    </w:pPr>
    <w:rPr>
      <w:rFonts w:ascii="Arial" w:hAnsi="Arial"/>
      <w:lang w:val="en-US"/>
    </w:rPr>
  </w:style>
  <w:style w:type="paragraph" w:customStyle="1" w:styleId="WW-Zawartotabeli1111111111111">
    <w:name w:val="WW-Zawartość tabeli1111111111111"/>
    <w:basedOn w:val="Tekstpodstawowy"/>
    <w:rsid w:val="00A10569"/>
    <w:pPr>
      <w:widowControl w:val="0"/>
      <w:suppressLineNumbers/>
      <w:suppressAutoHyphens/>
      <w:ind w:firstLine="850"/>
    </w:pPr>
    <w:rPr>
      <w:rFonts w:eastAsia="Lucida Sans Unicode"/>
    </w:rPr>
  </w:style>
  <w:style w:type="paragraph" w:customStyle="1" w:styleId="WW-Nagwektabeli1111111111111">
    <w:name w:val="WW-Nagłówek tabeli1111111111111"/>
    <w:basedOn w:val="WW-Zawartotabeli1111111111111"/>
    <w:rsid w:val="00A1056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0A7785"/>
    <w:pPr>
      <w:ind w:left="708"/>
    </w:pPr>
  </w:style>
  <w:style w:type="character" w:customStyle="1" w:styleId="TytuZnak">
    <w:name w:val="Tytuł Znak"/>
    <w:basedOn w:val="Domylnaczcionkaakapitu"/>
    <w:link w:val="Tytu"/>
    <w:rsid w:val="004B263B"/>
    <w:rPr>
      <w:b/>
      <w:sz w:val="32"/>
    </w:rPr>
  </w:style>
  <w:style w:type="paragraph" w:styleId="Tekstdymka">
    <w:name w:val="Balloon Text"/>
    <w:basedOn w:val="Normalny"/>
    <w:link w:val="TekstdymkaZnak"/>
    <w:rsid w:val="000C00F1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C00F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BF03EC"/>
    <w:rPr>
      <w:sz w:val="24"/>
      <w:szCs w:val="24"/>
    </w:rPr>
  </w:style>
  <w:style w:type="character" w:customStyle="1" w:styleId="biggertext3">
    <w:name w:val="biggertext3"/>
    <w:basedOn w:val="Domylnaczcionkaakapitu"/>
    <w:rsid w:val="00BF03EC"/>
    <w:rPr>
      <w:sz w:val="28"/>
      <w:szCs w:val="28"/>
    </w:rPr>
  </w:style>
  <w:style w:type="character" w:customStyle="1" w:styleId="rvts10">
    <w:name w:val="rvts10"/>
    <w:basedOn w:val="Domylnaczcionkaakapitu"/>
    <w:rsid w:val="0039419A"/>
    <w:rPr>
      <w:rFonts w:ascii="Calibri" w:hAnsi="Calibri" w:hint="default"/>
      <w:sz w:val="22"/>
      <w:szCs w:val="22"/>
    </w:rPr>
  </w:style>
  <w:style w:type="paragraph" w:customStyle="1" w:styleId="Textbody">
    <w:name w:val="Text body"/>
    <w:rsid w:val="00C41AAA"/>
    <w:pPr>
      <w:widowControl w:val="0"/>
      <w:suppressAutoHyphens/>
      <w:autoSpaceDN w:val="0"/>
      <w:spacing w:after="120"/>
      <w:textAlignment w:val="baseline"/>
    </w:pPr>
    <w:rPr>
      <w:kern w:val="3"/>
      <w:sz w:val="24"/>
      <w:szCs w:val="24"/>
    </w:rPr>
  </w:style>
  <w:style w:type="character" w:customStyle="1" w:styleId="Tekstpodstawowy3Znak">
    <w:name w:val="Tekst podstawowy 3 Znak"/>
    <w:link w:val="Tekstpodstawowy3"/>
    <w:rsid w:val="00E2278A"/>
    <w:rPr>
      <w:rFonts w:ascii="Tahoma" w:hAnsi="Tahoma"/>
      <w:sz w:val="16"/>
      <w:szCs w:val="16"/>
    </w:rPr>
  </w:style>
  <w:style w:type="paragraph" w:customStyle="1" w:styleId="Tekstpodstawowywcity21">
    <w:name w:val="Tekst podstawowy wcięty 21"/>
    <w:basedOn w:val="Normalny"/>
    <w:rsid w:val="003B4AFD"/>
    <w:pPr>
      <w:widowControl w:val="0"/>
      <w:suppressAutoHyphens/>
      <w:spacing w:after="120" w:line="480" w:lineRule="auto"/>
      <w:ind w:left="283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FontStyle160">
    <w:name w:val="Font Style160"/>
    <w:uiPriority w:val="99"/>
    <w:rsid w:val="009B494D"/>
    <w:rPr>
      <w:rFonts w:ascii="Arial" w:hAnsi="Arial" w:cs="Arial"/>
      <w:sz w:val="18"/>
      <w:szCs w:val="18"/>
    </w:rPr>
  </w:style>
  <w:style w:type="character" w:customStyle="1" w:styleId="WW8Num1z0">
    <w:name w:val="WW8Num1z0"/>
    <w:rsid w:val="00BA2E2D"/>
    <w:rPr>
      <w:rFonts w:ascii="Symbol" w:hAnsi="Symbol"/>
    </w:rPr>
  </w:style>
  <w:style w:type="character" w:customStyle="1" w:styleId="WW8Num3z0">
    <w:name w:val="WW8Num3z0"/>
    <w:rsid w:val="00BA2E2D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BA2E2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BA2E2D"/>
    <w:rPr>
      <w:rFonts w:ascii="Times New Roman" w:hAnsi="Times New Roman" w:cs="StarSymbol"/>
      <w:sz w:val="18"/>
      <w:szCs w:val="18"/>
    </w:rPr>
  </w:style>
  <w:style w:type="character" w:customStyle="1" w:styleId="WW8Num6z0">
    <w:name w:val="WW8Num6z0"/>
    <w:rsid w:val="00BA2E2D"/>
    <w:rPr>
      <w:rFonts w:ascii="Wingdings" w:hAnsi="Wingdings"/>
    </w:rPr>
  </w:style>
  <w:style w:type="character" w:customStyle="1" w:styleId="WW8Num6z1">
    <w:name w:val="WW8Num6z1"/>
    <w:rsid w:val="00BA2E2D"/>
    <w:rPr>
      <w:rFonts w:ascii="Courier New" w:hAnsi="Courier New" w:cs="Courier New"/>
    </w:rPr>
  </w:style>
  <w:style w:type="character" w:customStyle="1" w:styleId="WW8Num6z3">
    <w:name w:val="WW8Num6z3"/>
    <w:rsid w:val="00BA2E2D"/>
    <w:rPr>
      <w:rFonts w:ascii="Symbol" w:hAnsi="Symbol"/>
    </w:rPr>
  </w:style>
  <w:style w:type="character" w:customStyle="1" w:styleId="WW8Num7z0">
    <w:name w:val="WW8Num7z0"/>
    <w:rsid w:val="00BA2E2D"/>
    <w:rPr>
      <w:rFonts w:ascii="Wingdings" w:hAnsi="Wingdings"/>
    </w:rPr>
  </w:style>
  <w:style w:type="character" w:customStyle="1" w:styleId="WW8Num7z1">
    <w:name w:val="WW8Num7z1"/>
    <w:rsid w:val="00BA2E2D"/>
    <w:rPr>
      <w:rFonts w:ascii="Courier New" w:hAnsi="Courier New" w:cs="Courier New"/>
    </w:rPr>
  </w:style>
  <w:style w:type="character" w:customStyle="1" w:styleId="WW8Num7z3">
    <w:name w:val="WW8Num7z3"/>
    <w:rsid w:val="00BA2E2D"/>
    <w:rPr>
      <w:rFonts w:ascii="Symbol" w:hAnsi="Symbol"/>
    </w:rPr>
  </w:style>
  <w:style w:type="character" w:customStyle="1" w:styleId="WW8Num8z0">
    <w:name w:val="WW8Num8z0"/>
    <w:rsid w:val="00BA2E2D"/>
    <w:rPr>
      <w:rFonts w:ascii="Wingdings" w:hAnsi="Wingdings"/>
    </w:rPr>
  </w:style>
  <w:style w:type="character" w:customStyle="1" w:styleId="WW8Num8z1">
    <w:name w:val="WW8Num8z1"/>
    <w:rsid w:val="00BA2E2D"/>
    <w:rPr>
      <w:rFonts w:ascii="Courier New" w:hAnsi="Courier New" w:cs="Courier New"/>
    </w:rPr>
  </w:style>
  <w:style w:type="character" w:customStyle="1" w:styleId="WW8Num8z3">
    <w:name w:val="WW8Num8z3"/>
    <w:rsid w:val="00BA2E2D"/>
    <w:rPr>
      <w:rFonts w:ascii="Symbol" w:hAnsi="Symbol"/>
    </w:rPr>
  </w:style>
  <w:style w:type="character" w:customStyle="1" w:styleId="WW8Num9z0">
    <w:name w:val="WW8Num9z0"/>
    <w:rsid w:val="00BA2E2D"/>
    <w:rPr>
      <w:rFonts w:ascii="Wingdings" w:hAnsi="Wingdings"/>
    </w:rPr>
  </w:style>
  <w:style w:type="character" w:customStyle="1" w:styleId="WW8Num9z1">
    <w:name w:val="WW8Num9z1"/>
    <w:rsid w:val="00BA2E2D"/>
    <w:rPr>
      <w:rFonts w:ascii="Courier New" w:hAnsi="Courier New" w:cs="Courier New"/>
    </w:rPr>
  </w:style>
  <w:style w:type="character" w:customStyle="1" w:styleId="WW8Num9z3">
    <w:name w:val="WW8Num9z3"/>
    <w:rsid w:val="00BA2E2D"/>
    <w:rPr>
      <w:rFonts w:ascii="Symbol" w:hAnsi="Symbol"/>
    </w:rPr>
  </w:style>
  <w:style w:type="character" w:customStyle="1" w:styleId="WW8Num11z0">
    <w:name w:val="WW8Num11z0"/>
    <w:rsid w:val="00BA2E2D"/>
    <w:rPr>
      <w:rFonts w:ascii="Wingdings" w:hAnsi="Wingdings"/>
    </w:rPr>
  </w:style>
  <w:style w:type="character" w:customStyle="1" w:styleId="WW8Num11z1">
    <w:name w:val="WW8Num11z1"/>
    <w:rsid w:val="00BA2E2D"/>
    <w:rPr>
      <w:rFonts w:ascii="Courier New" w:hAnsi="Courier New" w:cs="Courier New"/>
    </w:rPr>
  </w:style>
  <w:style w:type="character" w:customStyle="1" w:styleId="WW8Num11z3">
    <w:name w:val="WW8Num11z3"/>
    <w:rsid w:val="00BA2E2D"/>
    <w:rPr>
      <w:rFonts w:ascii="Symbol" w:hAnsi="Symbol"/>
    </w:rPr>
  </w:style>
  <w:style w:type="character" w:customStyle="1" w:styleId="WW8Num12z0">
    <w:name w:val="WW8Num12z0"/>
    <w:rsid w:val="00BA2E2D"/>
    <w:rPr>
      <w:rFonts w:ascii="Wingdings" w:hAnsi="Wingdings"/>
    </w:rPr>
  </w:style>
  <w:style w:type="character" w:customStyle="1" w:styleId="WW8Num12z1">
    <w:name w:val="WW8Num12z1"/>
    <w:rsid w:val="00BA2E2D"/>
    <w:rPr>
      <w:rFonts w:ascii="Courier New" w:hAnsi="Courier New" w:cs="Courier New"/>
    </w:rPr>
  </w:style>
  <w:style w:type="character" w:customStyle="1" w:styleId="WW8Num12z3">
    <w:name w:val="WW8Num12z3"/>
    <w:rsid w:val="00BA2E2D"/>
    <w:rPr>
      <w:rFonts w:ascii="Symbol" w:hAnsi="Symbol"/>
    </w:rPr>
  </w:style>
  <w:style w:type="character" w:customStyle="1" w:styleId="WW8Num13z0">
    <w:name w:val="WW8Num13z0"/>
    <w:rsid w:val="00BA2E2D"/>
    <w:rPr>
      <w:rFonts w:ascii="Wingdings" w:hAnsi="Wingdings"/>
    </w:rPr>
  </w:style>
  <w:style w:type="character" w:customStyle="1" w:styleId="WW8Num13z1">
    <w:name w:val="WW8Num13z1"/>
    <w:rsid w:val="00BA2E2D"/>
    <w:rPr>
      <w:rFonts w:ascii="Courier New" w:hAnsi="Courier New" w:cs="Courier New"/>
    </w:rPr>
  </w:style>
  <w:style w:type="character" w:customStyle="1" w:styleId="WW8Num13z3">
    <w:name w:val="WW8Num13z3"/>
    <w:rsid w:val="00BA2E2D"/>
    <w:rPr>
      <w:rFonts w:ascii="Symbol" w:hAnsi="Symbol"/>
    </w:rPr>
  </w:style>
  <w:style w:type="character" w:customStyle="1" w:styleId="WW8Num15z0">
    <w:name w:val="WW8Num15z0"/>
    <w:rsid w:val="00BA2E2D"/>
    <w:rPr>
      <w:rFonts w:ascii="Symbol" w:hAnsi="Symbol"/>
    </w:rPr>
  </w:style>
  <w:style w:type="character" w:customStyle="1" w:styleId="WW8Num15z1">
    <w:name w:val="WW8Num15z1"/>
    <w:rsid w:val="00BA2E2D"/>
    <w:rPr>
      <w:rFonts w:ascii="Courier New" w:hAnsi="Courier New" w:cs="Courier New"/>
    </w:rPr>
  </w:style>
  <w:style w:type="character" w:customStyle="1" w:styleId="WW8Num15z2">
    <w:name w:val="WW8Num15z2"/>
    <w:rsid w:val="00BA2E2D"/>
    <w:rPr>
      <w:rFonts w:ascii="Wingdings" w:hAnsi="Wingdings"/>
    </w:rPr>
  </w:style>
  <w:style w:type="character" w:customStyle="1" w:styleId="WW8Num17z1">
    <w:name w:val="WW8Num17z1"/>
    <w:rsid w:val="00BA2E2D"/>
    <w:rPr>
      <w:b/>
      <w:sz w:val="22"/>
      <w:szCs w:val="22"/>
    </w:rPr>
  </w:style>
  <w:style w:type="character" w:customStyle="1" w:styleId="WW8Num17z2">
    <w:name w:val="WW8Num17z2"/>
    <w:rsid w:val="00BA2E2D"/>
    <w:rPr>
      <w:b/>
      <w:sz w:val="20"/>
      <w:szCs w:val="20"/>
    </w:rPr>
  </w:style>
  <w:style w:type="character" w:customStyle="1" w:styleId="WW8Num18z0">
    <w:name w:val="WW8Num18z0"/>
    <w:rsid w:val="00BA2E2D"/>
    <w:rPr>
      <w:rFonts w:ascii="Wingdings" w:hAnsi="Wingdings"/>
    </w:rPr>
  </w:style>
  <w:style w:type="character" w:customStyle="1" w:styleId="WW8Num18z1">
    <w:name w:val="WW8Num18z1"/>
    <w:rsid w:val="00BA2E2D"/>
    <w:rPr>
      <w:rFonts w:ascii="Courier New" w:hAnsi="Courier New" w:cs="Courier New"/>
    </w:rPr>
  </w:style>
  <w:style w:type="character" w:customStyle="1" w:styleId="WW8Num18z3">
    <w:name w:val="WW8Num18z3"/>
    <w:rsid w:val="00BA2E2D"/>
    <w:rPr>
      <w:rFonts w:ascii="Symbol" w:hAnsi="Symbol"/>
    </w:rPr>
  </w:style>
  <w:style w:type="character" w:customStyle="1" w:styleId="WW8Num19z0">
    <w:name w:val="WW8Num19z0"/>
    <w:rsid w:val="00BA2E2D"/>
    <w:rPr>
      <w:rFonts w:ascii="Wingdings" w:hAnsi="Wingdings"/>
    </w:rPr>
  </w:style>
  <w:style w:type="character" w:customStyle="1" w:styleId="WW8Num19z1">
    <w:name w:val="WW8Num19z1"/>
    <w:rsid w:val="00BA2E2D"/>
    <w:rPr>
      <w:rFonts w:ascii="Courier New" w:hAnsi="Courier New" w:cs="Courier New"/>
    </w:rPr>
  </w:style>
  <w:style w:type="character" w:customStyle="1" w:styleId="WW8Num19z3">
    <w:name w:val="WW8Num19z3"/>
    <w:rsid w:val="00BA2E2D"/>
    <w:rPr>
      <w:rFonts w:ascii="Symbol" w:hAnsi="Symbol"/>
    </w:rPr>
  </w:style>
  <w:style w:type="character" w:customStyle="1" w:styleId="WW8Num20z0">
    <w:name w:val="WW8Num20z0"/>
    <w:rsid w:val="00BA2E2D"/>
    <w:rPr>
      <w:rFonts w:ascii="Wingdings" w:hAnsi="Wingdings"/>
    </w:rPr>
  </w:style>
  <w:style w:type="character" w:customStyle="1" w:styleId="WW8Num20z1">
    <w:name w:val="WW8Num20z1"/>
    <w:rsid w:val="00BA2E2D"/>
    <w:rPr>
      <w:rFonts w:ascii="Courier New" w:hAnsi="Courier New" w:cs="Courier New"/>
    </w:rPr>
  </w:style>
  <w:style w:type="character" w:customStyle="1" w:styleId="WW8Num20z3">
    <w:name w:val="WW8Num20z3"/>
    <w:rsid w:val="00BA2E2D"/>
    <w:rPr>
      <w:rFonts w:ascii="Symbol" w:hAnsi="Symbol"/>
    </w:rPr>
  </w:style>
  <w:style w:type="character" w:customStyle="1" w:styleId="WW8Num23z0">
    <w:name w:val="WW8Num23z0"/>
    <w:rsid w:val="00BA2E2D"/>
    <w:rPr>
      <w:rFonts w:ascii="Wingdings" w:hAnsi="Wingdings"/>
    </w:rPr>
  </w:style>
  <w:style w:type="character" w:customStyle="1" w:styleId="WW8Num23z1">
    <w:name w:val="WW8Num23z1"/>
    <w:rsid w:val="00BA2E2D"/>
    <w:rPr>
      <w:rFonts w:ascii="Courier New" w:hAnsi="Courier New" w:cs="Courier New"/>
    </w:rPr>
  </w:style>
  <w:style w:type="character" w:customStyle="1" w:styleId="WW8Num23z3">
    <w:name w:val="WW8Num23z3"/>
    <w:rsid w:val="00BA2E2D"/>
    <w:rPr>
      <w:rFonts w:ascii="Symbol" w:hAnsi="Symbol"/>
    </w:rPr>
  </w:style>
  <w:style w:type="character" w:customStyle="1" w:styleId="WW8Num27z0">
    <w:name w:val="WW8Num27z0"/>
    <w:rsid w:val="00BA2E2D"/>
    <w:rPr>
      <w:rFonts w:ascii="Wingdings" w:hAnsi="Wingdings"/>
    </w:rPr>
  </w:style>
  <w:style w:type="character" w:customStyle="1" w:styleId="WW8Num27z1">
    <w:name w:val="WW8Num27z1"/>
    <w:rsid w:val="00BA2E2D"/>
    <w:rPr>
      <w:rFonts w:ascii="Courier New" w:hAnsi="Courier New" w:cs="Courier New"/>
    </w:rPr>
  </w:style>
  <w:style w:type="character" w:customStyle="1" w:styleId="WW8Num27z3">
    <w:name w:val="WW8Num27z3"/>
    <w:rsid w:val="00BA2E2D"/>
    <w:rPr>
      <w:rFonts w:ascii="Symbol" w:hAnsi="Symbol"/>
    </w:rPr>
  </w:style>
  <w:style w:type="character" w:customStyle="1" w:styleId="WW8Num28z1">
    <w:name w:val="WW8Num28z1"/>
    <w:rsid w:val="00BA2E2D"/>
    <w:rPr>
      <w:rFonts w:ascii="Tahoma" w:eastAsia="Times New Roman" w:hAnsi="Tahoma" w:cs="Tahoma"/>
    </w:rPr>
  </w:style>
  <w:style w:type="character" w:customStyle="1" w:styleId="WW8Num31z0">
    <w:name w:val="WW8Num31z0"/>
    <w:rsid w:val="00BA2E2D"/>
    <w:rPr>
      <w:rFonts w:ascii="Wingdings" w:hAnsi="Wingdings"/>
    </w:rPr>
  </w:style>
  <w:style w:type="character" w:customStyle="1" w:styleId="WW8Num31z1">
    <w:name w:val="WW8Num31z1"/>
    <w:rsid w:val="00BA2E2D"/>
    <w:rPr>
      <w:rFonts w:ascii="Courier New" w:hAnsi="Courier New" w:cs="Courier New"/>
    </w:rPr>
  </w:style>
  <w:style w:type="character" w:customStyle="1" w:styleId="WW8Num31z3">
    <w:name w:val="WW8Num31z3"/>
    <w:rsid w:val="00BA2E2D"/>
    <w:rPr>
      <w:rFonts w:ascii="Symbol" w:hAnsi="Symbol"/>
    </w:rPr>
  </w:style>
  <w:style w:type="character" w:customStyle="1" w:styleId="WW8Num32z0">
    <w:name w:val="WW8Num32z0"/>
    <w:rsid w:val="00BA2E2D"/>
    <w:rPr>
      <w:rFonts w:ascii="Wingdings" w:hAnsi="Wingdings"/>
    </w:rPr>
  </w:style>
  <w:style w:type="character" w:customStyle="1" w:styleId="WW8Num32z1">
    <w:name w:val="WW8Num32z1"/>
    <w:rsid w:val="00BA2E2D"/>
    <w:rPr>
      <w:rFonts w:ascii="Courier New" w:hAnsi="Courier New" w:cs="Courier New"/>
    </w:rPr>
  </w:style>
  <w:style w:type="character" w:customStyle="1" w:styleId="WW8Num32z3">
    <w:name w:val="WW8Num32z3"/>
    <w:rsid w:val="00BA2E2D"/>
    <w:rPr>
      <w:rFonts w:ascii="Symbol" w:hAnsi="Symbol"/>
    </w:rPr>
  </w:style>
  <w:style w:type="character" w:customStyle="1" w:styleId="WW8Num33z0">
    <w:name w:val="WW8Num33z0"/>
    <w:rsid w:val="00BA2E2D"/>
    <w:rPr>
      <w:rFonts w:ascii="Wingdings" w:hAnsi="Wingdings"/>
    </w:rPr>
  </w:style>
  <w:style w:type="character" w:customStyle="1" w:styleId="WW8Num33z1">
    <w:name w:val="WW8Num33z1"/>
    <w:rsid w:val="00BA2E2D"/>
    <w:rPr>
      <w:rFonts w:ascii="Courier New" w:hAnsi="Courier New" w:cs="Courier New"/>
    </w:rPr>
  </w:style>
  <w:style w:type="character" w:customStyle="1" w:styleId="WW8Num33z3">
    <w:name w:val="WW8Num33z3"/>
    <w:rsid w:val="00BA2E2D"/>
    <w:rPr>
      <w:rFonts w:ascii="Symbol" w:hAnsi="Symbol"/>
    </w:rPr>
  </w:style>
  <w:style w:type="character" w:customStyle="1" w:styleId="WW8Num34z0">
    <w:name w:val="WW8Num34z0"/>
    <w:rsid w:val="00BA2E2D"/>
    <w:rPr>
      <w:rFonts w:ascii="Wingdings" w:hAnsi="Wingdings"/>
    </w:rPr>
  </w:style>
  <w:style w:type="character" w:customStyle="1" w:styleId="WW8Num34z1">
    <w:name w:val="WW8Num34z1"/>
    <w:rsid w:val="00BA2E2D"/>
    <w:rPr>
      <w:rFonts w:ascii="Courier New" w:hAnsi="Courier New" w:cs="Courier New"/>
    </w:rPr>
  </w:style>
  <w:style w:type="character" w:customStyle="1" w:styleId="WW8Num34z3">
    <w:name w:val="WW8Num34z3"/>
    <w:rsid w:val="00BA2E2D"/>
    <w:rPr>
      <w:rFonts w:ascii="Symbol" w:hAnsi="Symbol"/>
    </w:rPr>
  </w:style>
  <w:style w:type="character" w:customStyle="1" w:styleId="WW8Num35z0">
    <w:name w:val="WW8Num35z0"/>
    <w:rsid w:val="00BA2E2D"/>
    <w:rPr>
      <w:rFonts w:ascii="Wingdings" w:hAnsi="Wingdings"/>
    </w:rPr>
  </w:style>
  <w:style w:type="character" w:customStyle="1" w:styleId="WW8Num35z1">
    <w:name w:val="WW8Num35z1"/>
    <w:rsid w:val="00BA2E2D"/>
    <w:rPr>
      <w:rFonts w:ascii="Courier New" w:hAnsi="Courier New" w:cs="Courier New"/>
    </w:rPr>
  </w:style>
  <w:style w:type="character" w:customStyle="1" w:styleId="WW8Num35z3">
    <w:name w:val="WW8Num35z3"/>
    <w:rsid w:val="00BA2E2D"/>
    <w:rPr>
      <w:rFonts w:ascii="Symbol" w:hAnsi="Symbol"/>
    </w:rPr>
  </w:style>
  <w:style w:type="character" w:customStyle="1" w:styleId="WW8Num36z0">
    <w:name w:val="WW8Num36z0"/>
    <w:rsid w:val="00BA2E2D"/>
    <w:rPr>
      <w:rFonts w:ascii="Symbol" w:hAnsi="Symbol"/>
    </w:rPr>
  </w:style>
  <w:style w:type="character" w:customStyle="1" w:styleId="WW8Num36z1">
    <w:name w:val="WW8Num36z1"/>
    <w:rsid w:val="00BA2E2D"/>
    <w:rPr>
      <w:rFonts w:ascii="Courier New" w:hAnsi="Courier New" w:cs="Courier New"/>
    </w:rPr>
  </w:style>
  <w:style w:type="character" w:customStyle="1" w:styleId="WW8Num36z2">
    <w:name w:val="WW8Num36z2"/>
    <w:rsid w:val="00BA2E2D"/>
    <w:rPr>
      <w:rFonts w:ascii="Wingdings" w:hAnsi="Wingdings"/>
    </w:rPr>
  </w:style>
  <w:style w:type="character" w:customStyle="1" w:styleId="WW8Num37z0">
    <w:name w:val="WW8Num37z0"/>
    <w:rsid w:val="00BA2E2D"/>
    <w:rPr>
      <w:rFonts w:ascii="Wingdings" w:hAnsi="Wingdings"/>
    </w:rPr>
  </w:style>
  <w:style w:type="character" w:customStyle="1" w:styleId="WW8Num37z1">
    <w:name w:val="WW8Num37z1"/>
    <w:rsid w:val="00BA2E2D"/>
    <w:rPr>
      <w:rFonts w:ascii="Courier New" w:hAnsi="Courier New" w:cs="Courier New"/>
    </w:rPr>
  </w:style>
  <w:style w:type="character" w:customStyle="1" w:styleId="WW8Num37z3">
    <w:name w:val="WW8Num37z3"/>
    <w:rsid w:val="00BA2E2D"/>
    <w:rPr>
      <w:rFonts w:ascii="Symbol" w:hAnsi="Symbol"/>
    </w:rPr>
  </w:style>
  <w:style w:type="character" w:customStyle="1" w:styleId="WW8Num39z0">
    <w:name w:val="WW8Num39z0"/>
    <w:rsid w:val="00BA2E2D"/>
    <w:rPr>
      <w:rFonts w:ascii="Wingdings" w:hAnsi="Wingdings"/>
    </w:rPr>
  </w:style>
  <w:style w:type="character" w:customStyle="1" w:styleId="WW8Num39z1">
    <w:name w:val="WW8Num39z1"/>
    <w:rsid w:val="00BA2E2D"/>
    <w:rPr>
      <w:rFonts w:ascii="Courier New" w:hAnsi="Courier New" w:cs="Courier New"/>
    </w:rPr>
  </w:style>
  <w:style w:type="character" w:customStyle="1" w:styleId="WW8Num39z3">
    <w:name w:val="WW8Num39z3"/>
    <w:rsid w:val="00BA2E2D"/>
    <w:rPr>
      <w:rFonts w:ascii="Symbol" w:hAnsi="Symbol"/>
    </w:rPr>
  </w:style>
  <w:style w:type="character" w:customStyle="1" w:styleId="WW8Num40z0">
    <w:name w:val="WW8Num40z0"/>
    <w:rsid w:val="00BA2E2D"/>
    <w:rPr>
      <w:rFonts w:ascii="Wingdings" w:hAnsi="Wingdings"/>
    </w:rPr>
  </w:style>
  <w:style w:type="character" w:customStyle="1" w:styleId="WW8Num40z1">
    <w:name w:val="WW8Num40z1"/>
    <w:rsid w:val="00BA2E2D"/>
    <w:rPr>
      <w:rFonts w:ascii="Courier New" w:hAnsi="Courier New" w:cs="Courier New"/>
    </w:rPr>
  </w:style>
  <w:style w:type="character" w:customStyle="1" w:styleId="WW8Num40z3">
    <w:name w:val="WW8Num40z3"/>
    <w:rsid w:val="00BA2E2D"/>
    <w:rPr>
      <w:rFonts w:ascii="Symbol" w:hAnsi="Symbol"/>
    </w:rPr>
  </w:style>
  <w:style w:type="character" w:customStyle="1" w:styleId="WW8Num43z0">
    <w:name w:val="WW8Num43z0"/>
    <w:rsid w:val="00BA2E2D"/>
    <w:rPr>
      <w:rFonts w:ascii="Wingdings" w:hAnsi="Wingdings"/>
    </w:rPr>
  </w:style>
  <w:style w:type="character" w:customStyle="1" w:styleId="WW8Num43z1">
    <w:name w:val="WW8Num43z1"/>
    <w:rsid w:val="00BA2E2D"/>
    <w:rPr>
      <w:rFonts w:ascii="Courier New" w:hAnsi="Courier New" w:cs="Courier New"/>
    </w:rPr>
  </w:style>
  <w:style w:type="character" w:customStyle="1" w:styleId="WW8Num43z3">
    <w:name w:val="WW8Num43z3"/>
    <w:rsid w:val="00BA2E2D"/>
    <w:rPr>
      <w:rFonts w:ascii="Symbol" w:hAnsi="Symbol"/>
    </w:rPr>
  </w:style>
  <w:style w:type="character" w:customStyle="1" w:styleId="WW8Num46z0">
    <w:name w:val="WW8Num46z0"/>
    <w:rsid w:val="00BA2E2D"/>
    <w:rPr>
      <w:b/>
      <w:sz w:val="28"/>
      <w:szCs w:val="28"/>
    </w:rPr>
  </w:style>
  <w:style w:type="character" w:customStyle="1" w:styleId="WW8Num47z0">
    <w:name w:val="WW8Num47z0"/>
    <w:rsid w:val="00BA2E2D"/>
    <w:rPr>
      <w:rFonts w:ascii="Times New Roman" w:hAnsi="Times New Roman"/>
    </w:rPr>
  </w:style>
  <w:style w:type="character" w:customStyle="1" w:styleId="Domylnaczcionkaakapitu1">
    <w:name w:val="Domyślna czcionka akapitu1"/>
    <w:rsid w:val="00BA2E2D"/>
  </w:style>
  <w:style w:type="character" w:customStyle="1" w:styleId="Znakiprzypiswdolnych">
    <w:name w:val="Znaki przypisów dolnych"/>
    <w:basedOn w:val="Domylnaczcionkaakapitu1"/>
    <w:rsid w:val="00BA2E2D"/>
    <w:rPr>
      <w:vertAlign w:val="superscript"/>
    </w:rPr>
  </w:style>
  <w:style w:type="character" w:customStyle="1" w:styleId="ZnakZnak">
    <w:name w:val="Znak Znak"/>
    <w:basedOn w:val="Domylnaczcionkaakapitu1"/>
    <w:rsid w:val="00BA2E2D"/>
    <w:rPr>
      <w:sz w:val="24"/>
      <w:szCs w:val="24"/>
    </w:rPr>
  </w:style>
  <w:style w:type="character" w:customStyle="1" w:styleId="Znakiprzypiswkocowych">
    <w:name w:val="Znaki przypisów końcowych"/>
    <w:basedOn w:val="Domylnaczcionkaakapitu1"/>
    <w:rsid w:val="00BA2E2D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BA2E2D"/>
    <w:pPr>
      <w:keepNext/>
      <w:widowControl w:val="0"/>
      <w:spacing w:before="240" w:after="120" w:line="360" w:lineRule="atLeast"/>
      <w:textAlignment w:val="baseline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BA2E2D"/>
    <w:pPr>
      <w:widowControl w:val="0"/>
      <w:suppressLineNumbers/>
      <w:spacing w:before="120" w:after="120" w:line="360" w:lineRule="atLeast"/>
      <w:textAlignment w:val="baseline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BA2E2D"/>
    <w:pPr>
      <w:widowControl w:val="0"/>
      <w:suppressLineNumbers/>
      <w:spacing w:after="0" w:line="360" w:lineRule="atLeast"/>
      <w:textAlignment w:val="baseline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BA2E2D"/>
    <w:pPr>
      <w:widowControl w:val="0"/>
      <w:spacing w:after="0" w:line="360" w:lineRule="auto"/>
      <w:jc w:val="center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BA2E2D"/>
    <w:pPr>
      <w:widowControl w:val="0"/>
      <w:spacing w:after="0" w:line="360" w:lineRule="auto"/>
      <w:ind w:left="360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A2E2D"/>
    <w:pPr>
      <w:widowControl w:val="0"/>
      <w:spacing w:after="0" w:line="360" w:lineRule="auto"/>
      <w:textAlignment w:val="baseline"/>
    </w:pPr>
    <w:rPr>
      <w:rFonts w:ascii="Arial" w:hAnsi="Arial"/>
      <w:sz w:val="24"/>
      <w:szCs w:val="24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BA2E2D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A2E2D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Listapunktowana1">
    <w:name w:val="Lista punktowana1"/>
    <w:basedOn w:val="Normalny"/>
    <w:rsid w:val="00BA2E2D"/>
    <w:pPr>
      <w:widowControl w:val="0"/>
      <w:tabs>
        <w:tab w:val="num" w:pos="720"/>
      </w:tabs>
      <w:spacing w:after="0" w:line="360" w:lineRule="atLeast"/>
      <w:ind w:left="720" w:hanging="360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WW-Pozdrowienie1">
    <w:name w:val="WW-Pozdrowienie1"/>
    <w:basedOn w:val="Normalny"/>
    <w:rsid w:val="00BA2E2D"/>
    <w:pPr>
      <w:suppressLineNumbers/>
      <w:suppressAutoHyphens/>
      <w:spacing w:after="0"/>
      <w:jc w:val="left"/>
    </w:pPr>
    <w:rPr>
      <w:rFonts w:ascii="Times New Roman" w:hAnsi="Times New Roman"/>
      <w:szCs w:val="24"/>
      <w:lang w:eastAsia="ar-SA"/>
    </w:rPr>
  </w:style>
  <w:style w:type="paragraph" w:customStyle="1" w:styleId="WW-Tekstpodstawowywcity21">
    <w:name w:val="WW-Tekst podstawowy wcięty 21"/>
    <w:basedOn w:val="Normalny"/>
    <w:rsid w:val="00BA2E2D"/>
    <w:pPr>
      <w:suppressAutoHyphens/>
      <w:spacing w:after="0"/>
      <w:ind w:left="420"/>
    </w:pPr>
    <w:rPr>
      <w:rFonts w:ascii="Times New Roman" w:hAnsi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BA2E2D"/>
    <w:pPr>
      <w:widowControl w:val="0"/>
      <w:suppressLineNumbers/>
      <w:spacing w:after="0" w:line="360" w:lineRule="atLeast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BA2E2D"/>
    <w:pPr>
      <w:jc w:val="center"/>
    </w:pPr>
    <w:rPr>
      <w:b/>
      <w:bCs/>
    </w:rPr>
  </w:style>
  <w:style w:type="paragraph" w:styleId="Spistreci5">
    <w:name w:val="toc 5"/>
    <w:basedOn w:val="Indeks"/>
    <w:rsid w:val="00BA2E2D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BA2E2D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BA2E2D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BA2E2D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BA2E2D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BA2E2D"/>
    <w:pPr>
      <w:tabs>
        <w:tab w:val="right" w:leader="dot" w:pos="7091"/>
      </w:tabs>
      <w:ind w:left="2547"/>
    </w:pPr>
  </w:style>
  <w:style w:type="paragraph" w:customStyle="1" w:styleId="Zawartoramki">
    <w:name w:val="Zawartość ramki"/>
    <w:basedOn w:val="Tekstpodstawowy"/>
    <w:rsid w:val="00BA2E2D"/>
    <w:pPr>
      <w:widowControl w:val="0"/>
      <w:spacing w:after="0" w:line="360" w:lineRule="atLeast"/>
      <w:jc w:val="both"/>
      <w:textAlignment w:val="baseline"/>
    </w:pPr>
    <w:rPr>
      <w:rFonts w:ascii="Arial" w:hAnsi="Arial" w:cs="Arial"/>
      <w:b/>
      <w:bCs/>
      <w:i/>
      <w:iCs/>
      <w:lang w:eastAsia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C07CA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6078"/>
    <w:pPr>
      <w:spacing w:after="60"/>
      <w:jc w:val="both"/>
    </w:pPr>
    <w:rPr>
      <w:rFonts w:ascii="Tahoma" w:hAnsi="Tahoma"/>
    </w:rPr>
  </w:style>
  <w:style w:type="paragraph" w:styleId="Nagwek1">
    <w:name w:val="heading 1"/>
    <w:basedOn w:val="Normalny"/>
    <w:next w:val="Normalny"/>
    <w:qFormat/>
    <w:rsid w:val="00F66080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66080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66080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4FAB"/>
    <w:pPr>
      <w:keepNext/>
      <w:spacing w:before="240" w:line="36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994B9E"/>
    <w:pPr>
      <w:keepNext/>
      <w:jc w:val="center"/>
      <w:outlineLvl w:val="4"/>
    </w:pPr>
    <w:rPr>
      <w:sz w:val="36"/>
    </w:rPr>
  </w:style>
  <w:style w:type="paragraph" w:styleId="Nagwek6">
    <w:name w:val="heading 6"/>
    <w:basedOn w:val="Normalny"/>
    <w:next w:val="Normalny"/>
    <w:qFormat/>
    <w:rsid w:val="00994B9E"/>
    <w:p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0D0845"/>
    <w:p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D0845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F73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F73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733C"/>
  </w:style>
  <w:style w:type="table" w:styleId="Tabela-Siatka">
    <w:name w:val="Table Grid"/>
    <w:basedOn w:val="Standardowy"/>
    <w:uiPriority w:val="59"/>
    <w:rsid w:val="008F7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rsid w:val="009E378F"/>
    <w:pPr>
      <w:tabs>
        <w:tab w:val="left" w:pos="709"/>
        <w:tab w:val="right" w:leader="dot" w:pos="9294"/>
      </w:tabs>
      <w:spacing w:before="240" w:after="120"/>
      <w:jc w:val="left"/>
    </w:pPr>
    <w:rPr>
      <w:b/>
      <w:caps/>
      <w:sz w:val="16"/>
    </w:rPr>
  </w:style>
  <w:style w:type="paragraph" w:styleId="Spistreci2">
    <w:name w:val="toc 2"/>
    <w:basedOn w:val="Normalny"/>
    <w:next w:val="Normalny"/>
    <w:autoRedefine/>
    <w:semiHidden/>
    <w:rsid w:val="00F66080"/>
    <w:pPr>
      <w:spacing w:before="240" w:after="0"/>
      <w:jc w:val="left"/>
    </w:pPr>
    <w:rPr>
      <w:b/>
    </w:rPr>
  </w:style>
  <w:style w:type="paragraph" w:styleId="Spistreci3">
    <w:name w:val="toc 3"/>
    <w:basedOn w:val="Normalny"/>
    <w:next w:val="Normalny"/>
    <w:autoRedefine/>
    <w:semiHidden/>
    <w:rsid w:val="00F66080"/>
    <w:pPr>
      <w:spacing w:after="0"/>
      <w:ind w:left="240"/>
      <w:jc w:val="left"/>
    </w:pPr>
  </w:style>
  <w:style w:type="paragraph" w:customStyle="1" w:styleId="NagwekI">
    <w:name w:val="Nagłówek I"/>
    <w:basedOn w:val="Nagwek1"/>
    <w:rsid w:val="00F66080"/>
    <w:pPr>
      <w:tabs>
        <w:tab w:val="num" w:pos="360"/>
      </w:tabs>
      <w:spacing w:before="360" w:after="360"/>
      <w:ind w:left="360" w:hanging="360"/>
    </w:pPr>
    <w:rPr>
      <w:rFonts w:ascii="Tahoma" w:hAnsi="Tahoma" w:cs="Times New Roman"/>
      <w:b w:val="0"/>
      <w:bCs w:val="0"/>
      <w:kern w:val="28"/>
      <w:szCs w:val="20"/>
    </w:rPr>
  </w:style>
  <w:style w:type="paragraph" w:customStyle="1" w:styleId="NagwekII">
    <w:name w:val="Nagłówek II"/>
    <w:basedOn w:val="Nagwek2"/>
    <w:rsid w:val="00F66080"/>
    <w:pPr>
      <w:numPr>
        <w:ilvl w:val="1"/>
      </w:numPr>
      <w:tabs>
        <w:tab w:val="num" w:pos="567"/>
        <w:tab w:val="num" w:pos="1080"/>
      </w:tabs>
      <w:spacing w:after="120"/>
      <w:ind w:left="792" w:hanging="432"/>
    </w:pPr>
    <w:rPr>
      <w:rFonts w:ascii="Tahoma" w:hAnsi="Tahoma" w:cs="Times New Roman"/>
      <w:bCs w:val="0"/>
      <w:iCs w:val="0"/>
      <w:sz w:val="24"/>
      <w:szCs w:val="20"/>
    </w:rPr>
  </w:style>
  <w:style w:type="paragraph" w:styleId="Tekstprzypisudolnego">
    <w:name w:val="footnote text"/>
    <w:basedOn w:val="Normalny"/>
    <w:semiHidden/>
    <w:rsid w:val="00247639"/>
    <w:pPr>
      <w:spacing w:after="0"/>
      <w:jc w:val="left"/>
    </w:pPr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rsid w:val="00247639"/>
    <w:rPr>
      <w:vertAlign w:val="superscript"/>
    </w:rPr>
  </w:style>
  <w:style w:type="paragraph" w:customStyle="1" w:styleId="Styl2">
    <w:name w:val="Styl2"/>
    <w:basedOn w:val="NagwekI"/>
    <w:link w:val="Styl2Znak"/>
    <w:rsid w:val="00247639"/>
    <w:pPr>
      <w:numPr>
        <w:numId w:val="2"/>
      </w:numPr>
    </w:pPr>
  </w:style>
  <w:style w:type="character" w:customStyle="1" w:styleId="Styl2Znak">
    <w:name w:val="Styl2 Znak"/>
    <w:basedOn w:val="Domylnaczcionkaakapitu"/>
    <w:link w:val="Styl2"/>
    <w:rsid w:val="007F7BF4"/>
    <w:rPr>
      <w:rFonts w:ascii="Tahoma" w:hAnsi="Tahoma"/>
      <w:kern w:val="28"/>
      <w:sz w:val="32"/>
    </w:rPr>
  </w:style>
  <w:style w:type="paragraph" w:customStyle="1" w:styleId="NagwekIII">
    <w:name w:val="Nagłówek III"/>
    <w:basedOn w:val="Nagwek3"/>
    <w:rsid w:val="007F7BF4"/>
    <w:pPr>
      <w:numPr>
        <w:ilvl w:val="2"/>
        <w:numId w:val="3"/>
      </w:numPr>
      <w:spacing w:line="360" w:lineRule="auto"/>
    </w:pPr>
    <w:rPr>
      <w:rFonts w:ascii="Tahoma" w:hAnsi="Tahoma"/>
      <w:b w:val="0"/>
      <w:sz w:val="20"/>
    </w:rPr>
  </w:style>
  <w:style w:type="paragraph" w:styleId="NormalnyWeb">
    <w:name w:val="Normal (Web)"/>
    <w:basedOn w:val="Normalny"/>
    <w:rsid w:val="00A80418"/>
    <w:pPr>
      <w:spacing w:before="100" w:beforeAutospacing="1" w:after="100" w:afterAutospacing="1"/>
      <w:jc w:val="left"/>
    </w:pPr>
    <w:rPr>
      <w:rFonts w:ascii="Times New Roman" w:hAnsi="Times New Roman"/>
      <w:color w:val="000080"/>
      <w:sz w:val="24"/>
      <w:szCs w:val="24"/>
    </w:rPr>
  </w:style>
  <w:style w:type="paragraph" w:styleId="Lista">
    <w:name w:val="List"/>
    <w:basedOn w:val="Normalny"/>
    <w:rsid w:val="00A80418"/>
    <w:pPr>
      <w:spacing w:after="0"/>
      <w:ind w:left="283" w:hanging="283"/>
      <w:jc w:val="left"/>
    </w:pPr>
    <w:rPr>
      <w:rFonts w:ascii="Times New Roman" w:hAnsi="Times New Roman"/>
      <w:sz w:val="24"/>
      <w:szCs w:val="24"/>
    </w:rPr>
  </w:style>
  <w:style w:type="paragraph" w:styleId="Listapunktowana">
    <w:name w:val="List Bullet"/>
    <w:basedOn w:val="Normalny"/>
    <w:autoRedefine/>
    <w:rsid w:val="00A80418"/>
    <w:pPr>
      <w:numPr>
        <w:numId w:val="4"/>
      </w:numPr>
      <w:spacing w:after="0"/>
      <w:jc w:val="left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80418"/>
    <w:pPr>
      <w:spacing w:after="120"/>
      <w:jc w:val="left"/>
    </w:pPr>
    <w:rPr>
      <w:rFonts w:ascii="Times New Roman" w:hAnsi="Times New Roman"/>
      <w:sz w:val="24"/>
      <w:szCs w:val="24"/>
    </w:rPr>
  </w:style>
  <w:style w:type="paragraph" w:customStyle="1" w:styleId="Styl1">
    <w:name w:val="Styl1"/>
    <w:basedOn w:val="Nagwek4"/>
    <w:rsid w:val="00494FAB"/>
    <w:rPr>
      <w:rFonts w:cs="Tahoma"/>
      <w:b/>
      <w:szCs w:val="20"/>
    </w:rPr>
  </w:style>
  <w:style w:type="paragraph" w:styleId="Spistreci4">
    <w:name w:val="toc 4"/>
    <w:basedOn w:val="Normalny"/>
    <w:next w:val="Normalny"/>
    <w:autoRedefine/>
    <w:semiHidden/>
    <w:rsid w:val="0009442C"/>
    <w:pPr>
      <w:ind w:left="600"/>
    </w:pPr>
  </w:style>
  <w:style w:type="paragraph" w:styleId="Legenda">
    <w:name w:val="caption"/>
    <w:basedOn w:val="Normalny"/>
    <w:next w:val="Normalny"/>
    <w:qFormat/>
    <w:rsid w:val="001F22F6"/>
    <w:pPr>
      <w:spacing w:before="120" w:after="120"/>
      <w:jc w:val="left"/>
    </w:pPr>
    <w:rPr>
      <w:rFonts w:ascii="Times New Roman" w:hAnsi="Times New Roman"/>
      <w:b/>
      <w:bCs/>
    </w:rPr>
  </w:style>
  <w:style w:type="character" w:styleId="Pogrubienie">
    <w:name w:val="Strong"/>
    <w:basedOn w:val="Domylnaczcionkaakapitu"/>
    <w:qFormat/>
    <w:rsid w:val="00DE10D7"/>
    <w:rPr>
      <w:b/>
      <w:bCs/>
    </w:rPr>
  </w:style>
  <w:style w:type="paragraph" w:customStyle="1" w:styleId="Teksttabeli">
    <w:name w:val="Tekst tabeli"/>
    <w:basedOn w:val="Normalny"/>
    <w:rsid w:val="00D84C7E"/>
    <w:pPr>
      <w:spacing w:before="40" w:after="40"/>
      <w:jc w:val="left"/>
    </w:pPr>
    <w:rPr>
      <w:rFonts w:ascii="Times New Roman" w:hAnsi="Times New Roman"/>
      <w:snapToGrid w:val="0"/>
    </w:rPr>
  </w:style>
  <w:style w:type="paragraph" w:customStyle="1" w:styleId="arialblok">
    <w:name w:val="arial blok"/>
    <w:basedOn w:val="Normalny"/>
    <w:rsid w:val="00ED6350"/>
    <w:pPr>
      <w:spacing w:after="0" w:line="300" w:lineRule="auto"/>
      <w:ind w:left="567"/>
    </w:pPr>
    <w:rPr>
      <w:rFonts w:ascii="Arial" w:hAnsi="Arial"/>
      <w:sz w:val="22"/>
    </w:rPr>
  </w:style>
  <w:style w:type="paragraph" w:customStyle="1" w:styleId="astrzaa">
    <w:name w:val="astrzała"/>
    <w:basedOn w:val="Normalny"/>
    <w:rsid w:val="004C287A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left"/>
    </w:pPr>
    <w:rPr>
      <w:sz w:val="22"/>
    </w:rPr>
  </w:style>
  <w:style w:type="paragraph" w:styleId="Tekstpodstawowy2">
    <w:name w:val="Body Text 2"/>
    <w:basedOn w:val="Normalny"/>
    <w:rsid w:val="004F38E2"/>
    <w:pPr>
      <w:spacing w:after="120" w:line="480" w:lineRule="auto"/>
    </w:pPr>
  </w:style>
  <w:style w:type="character" w:styleId="Hipercze">
    <w:name w:val="Hyperlink"/>
    <w:basedOn w:val="Domylnaczcionkaakapitu"/>
    <w:rsid w:val="00FA5EA3"/>
    <w:rPr>
      <w:color w:val="0000FF"/>
      <w:u w:val="single"/>
    </w:rPr>
  </w:style>
  <w:style w:type="paragraph" w:styleId="Mapadokumentu">
    <w:name w:val="Document Map"/>
    <w:basedOn w:val="Normalny"/>
    <w:semiHidden/>
    <w:rsid w:val="00CD0441"/>
    <w:pPr>
      <w:shd w:val="clear" w:color="auto" w:fill="000080"/>
    </w:pPr>
    <w:rPr>
      <w:rFonts w:cs="Tahoma"/>
    </w:rPr>
  </w:style>
  <w:style w:type="character" w:customStyle="1" w:styleId="title1">
    <w:name w:val="title1"/>
    <w:basedOn w:val="Domylnaczcionkaakapitu"/>
    <w:rsid w:val="00EF47A0"/>
    <w:rPr>
      <w:rFonts w:ascii="Arial" w:hAnsi="Arial" w:hint="default"/>
      <w:b/>
      <w:bCs/>
      <w:color w:val="000000"/>
      <w:sz w:val="21"/>
      <w:szCs w:val="21"/>
    </w:rPr>
  </w:style>
  <w:style w:type="character" w:customStyle="1" w:styleId="articletext1">
    <w:name w:val="article_text1"/>
    <w:basedOn w:val="Domylnaczcionkaakapitu"/>
    <w:rsid w:val="00EF47A0"/>
    <w:rPr>
      <w:rFonts w:ascii="Verdana" w:hAnsi="Verdana" w:hint="default"/>
      <w:sz w:val="17"/>
      <w:szCs w:val="17"/>
    </w:rPr>
  </w:style>
  <w:style w:type="paragraph" w:styleId="Tekstpodstawowywcity">
    <w:name w:val="Body Text Indent"/>
    <w:basedOn w:val="Normalny"/>
    <w:rsid w:val="005A7A02"/>
    <w:pPr>
      <w:spacing w:after="120"/>
      <w:ind w:left="283"/>
    </w:pPr>
  </w:style>
  <w:style w:type="paragraph" w:styleId="Tekstpodstawowywcity2">
    <w:name w:val="Body Text Indent 2"/>
    <w:basedOn w:val="Normalny"/>
    <w:rsid w:val="000D0845"/>
    <w:pPr>
      <w:spacing w:after="120" w:line="480" w:lineRule="auto"/>
      <w:ind w:left="283"/>
    </w:pPr>
  </w:style>
  <w:style w:type="paragraph" w:customStyle="1" w:styleId="rzymskie">
    <w:name w:val="rzymskie"/>
    <w:basedOn w:val="NagwekI"/>
    <w:rsid w:val="002906EB"/>
    <w:pPr>
      <w:numPr>
        <w:numId w:val="6"/>
      </w:numPr>
    </w:pPr>
  </w:style>
  <w:style w:type="paragraph" w:styleId="Tekstprzypisukocowego">
    <w:name w:val="endnote text"/>
    <w:basedOn w:val="Normalny"/>
    <w:semiHidden/>
    <w:rsid w:val="003D6F2A"/>
  </w:style>
  <w:style w:type="character" w:styleId="Odwoanieprzypisukocowego">
    <w:name w:val="endnote reference"/>
    <w:basedOn w:val="Domylnaczcionkaakapitu"/>
    <w:semiHidden/>
    <w:rsid w:val="003D6F2A"/>
    <w:rPr>
      <w:vertAlign w:val="superscript"/>
    </w:rPr>
  </w:style>
  <w:style w:type="paragraph" w:styleId="Tekstpodstawowywcity3">
    <w:name w:val="Body Text Indent 3"/>
    <w:basedOn w:val="Normalny"/>
    <w:rsid w:val="006334C5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076DC7"/>
    <w:pPr>
      <w:spacing w:after="0"/>
      <w:ind w:left="-17" w:right="136" w:firstLine="17"/>
      <w:jc w:val="center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StylSpistreci1Przed0ptInterlinia15wiersza">
    <w:name w:val="Styl Spis treści 1 + Przed:  0 pt Interlinia:  15 wiersza"/>
    <w:basedOn w:val="Spistreci1"/>
    <w:rsid w:val="00110BC9"/>
    <w:pPr>
      <w:spacing w:before="0" w:line="360" w:lineRule="auto"/>
      <w:jc w:val="both"/>
    </w:pPr>
    <w:rPr>
      <w:bCs/>
    </w:rPr>
  </w:style>
  <w:style w:type="paragraph" w:styleId="Tytu">
    <w:name w:val="Title"/>
    <w:basedOn w:val="Normalny"/>
    <w:link w:val="TytuZnak"/>
    <w:qFormat/>
    <w:rsid w:val="00D57467"/>
    <w:pPr>
      <w:spacing w:after="0"/>
      <w:jc w:val="center"/>
    </w:pPr>
    <w:rPr>
      <w:rFonts w:ascii="Times New Roman" w:hAnsi="Times New Roman"/>
      <w:b/>
      <w:sz w:val="32"/>
    </w:rPr>
  </w:style>
  <w:style w:type="paragraph" w:styleId="Tekstpodstawowy3">
    <w:name w:val="Body Text 3"/>
    <w:basedOn w:val="Normalny"/>
    <w:rsid w:val="00D93D9F"/>
    <w:pPr>
      <w:spacing w:after="120"/>
    </w:pPr>
    <w:rPr>
      <w:sz w:val="16"/>
      <w:szCs w:val="16"/>
    </w:rPr>
  </w:style>
  <w:style w:type="paragraph" w:customStyle="1" w:styleId="p0">
    <w:name w:val="p0"/>
    <w:basedOn w:val="Normalny"/>
    <w:rsid w:val="00D93D9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WW-Tekstpodstawowywcity3">
    <w:name w:val="WW-Tekst podstawowy wcięty 3"/>
    <w:basedOn w:val="Normalny"/>
    <w:rsid w:val="00CE2D14"/>
    <w:pPr>
      <w:suppressAutoHyphens/>
      <w:spacing w:after="0" w:line="360" w:lineRule="auto"/>
      <w:ind w:left="426"/>
    </w:pPr>
    <w:rPr>
      <w:rFonts w:ascii="Times New Roman" w:hAnsi="Times New Roman"/>
      <w:sz w:val="24"/>
      <w:lang w:eastAsia="ar-SA"/>
    </w:rPr>
  </w:style>
  <w:style w:type="paragraph" w:customStyle="1" w:styleId="TableContents">
    <w:name w:val="Table Contents"/>
    <w:basedOn w:val="Tekstpodstawowy"/>
    <w:rsid w:val="008A5E44"/>
    <w:pPr>
      <w:widowControl w:val="0"/>
      <w:suppressLineNumbers/>
      <w:suppressAutoHyphens/>
    </w:pPr>
    <w:rPr>
      <w:rFonts w:ascii="Arial" w:hAnsi="Arial"/>
      <w:lang w:val="en-US"/>
    </w:rPr>
  </w:style>
  <w:style w:type="paragraph" w:customStyle="1" w:styleId="WW-Zawartotabeli1111111111111">
    <w:name w:val="WW-Zawartość tabeli1111111111111"/>
    <w:basedOn w:val="Tekstpodstawowy"/>
    <w:rsid w:val="00A10569"/>
    <w:pPr>
      <w:widowControl w:val="0"/>
      <w:suppressLineNumbers/>
      <w:suppressAutoHyphens/>
      <w:ind w:firstLine="850"/>
    </w:pPr>
    <w:rPr>
      <w:rFonts w:eastAsia="Lucida Sans Unicode"/>
    </w:rPr>
  </w:style>
  <w:style w:type="paragraph" w:customStyle="1" w:styleId="WW-Nagwektabeli1111111111111">
    <w:name w:val="WW-Nagłówek tabeli1111111111111"/>
    <w:basedOn w:val="WW-Zawartotabeli1111111111111"/>
    <w:rsid w:val="00A1056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uiPriority w:val="34"/>
    <w:qFormat/>
    <w:rsid w:val="000A7785"/>
    <w:pPr>
      <w:ind w:left="708"/>
    </w:pPr>
  </w:style>
  <w:style w:type="character" w:customStyle="1" w:styleId="TytuZnak">
    <w:name w:val="Tytuł Znak"/>
    <w:basedOn w:val="Domylnaczcionkaakapitu"/>
    <w:link w:val="Tytu"/>
    <w:rsid w:val="004B263B"/>
    <w:rPr>
      <w:b/>
      <w:sz w:val="32"/>
    </w:rPr>
  </w:style>
  <w:style w:type="paragraph" w:styleId="Tekstdymka">
    <w:name w:val="Balloon Text"/>
    <w:basedOn w:val="Normalny"/>
    <w:link w:val="TekstdymkaZnak"/>
    <w:rsid w:val="000C00F1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C00F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BF03EC"/>
    <w:rPr>
      <w:sz w:val="24"/>
      <w:szCs w:val="24"/>
    </w:rPr>
  </w:style>
  <w:style w:type="character" w:customStyle="1" w:styleId="biggertext3">
    <w:name w:val="biggertext3"/>
    <w:basedOn w:val="Domylnaczcionkaakapitu"/>
    <w:rsid w:val="00BF03EC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1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19411">
                          <w:marLeft w:val="1340"/>
                          <w:marRight w:val="0"/>
                          <w:marTop w:val="3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72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65286">
                          <w:marLeft w:val="1340"/>
                          <w:marRight w:val="0"/>
                          <w:marTop w:val="3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8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50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win.pl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w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EAB21C42-96AA-4262-BA1B-43076BB9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911</Words>
  <Characters>5470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zleceniodawcy</vt:lpstr>
    </vt:vector>
  </TitlesOfParts>
  <Company>Creative Force sp. z o. o.</Company>
  <LinksUpToDate>false</LinksUpToDate>
  <CharactersWithSpaces>6369</CharactersWithSpaces>
  <SharedDoc>false</SharedDoc>
  <HLinks>
    <vt:vector size="12" baseType="variant">
      <vt:variant>
        <vt:i4>6684709</vt:i4>
      </vt:variant>
      <vt:variant>
        <vt:i4>19</vt:i4>
      </vt:variant>
      <vt:variant>
        <vt:i4>0</vt:i4>
      </vt:variant>
      <vt:variant>
        <vt:i4>5</vt:i4>
      </vt:variant>
      <vt:variant>
        <vt:lpwstr>http://www.bpi.win.pl/</vt:lpwstr>
      </vt:variant>
      <vt:variant>
        <vt:lpwstr/>
      </vt:variant>
      <vt:variant>
        <vt:i4>6684709</vt:i4>
      </vt:variant>
      <vt:variant>
        <vt:i4>13</vt:i4>
      </vt:variant>
      <vt:variant>
        <vt:i4>0</vt:i4>
      </vt:variant>
      <vt:variant>
        <vt:i4>5</vt:i4>
      </vt:variant>
      <vt:variant>
        <vt:lpwstr>http://www.bpi.win.pl/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zleceniodawcy</dc:title>
  <dc:creator>Arkadiusz Legon</dc:creator>
  <cp:lastModifiedBy>pkocent</cp:lastModifiedBy>
  <cp:revision>18</cp:revision>
  <cp:lastPrinted>2014-10-29T07:58:00Z</cp:lastPrinted>
  <dcterms:created xsi:type="dcterms:W3CDTF">2014-09-24T08:15:00Z</dcterms:created>
  <dcterms:modified xsi:type="dcterms:W3CDTF">2014-12-10T15:14:00Z</dcterms:modified>
</cp:coreProperties>
</file>